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p>
    <w:p>
      <w:pPr>
        <w:jc w:val="center"/>
      </w:pPr>
    </w:p>
    <w:p>
      <w:pPr>
        <w:jc w:val="center"/>
      </w:pPr>
    </w:p>
    <w:p>
      <w:pPr>
        <w:jc w:val="center"/>
      </w:pPr>
    </w:p>
    <w:p>
      <w:pPr>
        <w:jc w:val="center"/>
      </w:pPr>
    </w:p>
    <w:p>
      <w:pPr>
        <w:jc w:val="center"/>
      </w:pPr>
    </w:p>
    <w:p>
      <w:pPr>
        <w:jc w:val="center"/>
      </w:pPr>
    </w:p>
    <w:p>
      <w:pPr>
        <w:jc w:val="center"/>
        <w:rPr>
          <w:rFonts w:eastAsia="华文行楷"/>
          <w:sz w:val="48"/>
        </w:rPr>
      </w:pPr>
    </w:p>
    <w:p>
      <w:pPr>
        <w:jc w:val="center"/>
        <w:rPr>
          <w:rFonts w:eastAsia="华文行楷"/>
          <w:sz w:val="48"/>
        </w:rPr>
      </w:pPr>
    </w:p>
    <w:p>
      <w:pPr>
        <w:jc w:val="center"/>
        <w:rPr>
          <w:rFonts w:eastAsia="华文行楷"/>
          <w:spacing w:val="-52"/>
          <w:sz w:val="52"/>
          <w:szCs w:val="52"/>
        </w:rPr>
      </w:pPr>
      <w:r>
        <w:rPr>
          <w:rFonts w:hint="eastAsia" w:eastAsia="华文行楷"/>
          <w:spacing w:val="-52"/>
          <w:sz w:val="52"/>
          <w:szCs w:val="52"/>
        </w:rPr>
        <w:t xml:space="preserve">  </w:t>
      </w:r>
      <w:r>
        <w:rPr>
          <w:rFonts w:hint="eastAsia" w:eastAsia="华文行楷"/>
          <w:spacing w:val="-52"/>
          <w:sz w:val="52"/>
          <w:szCs w:val="52"/>
          <w:u w:val="single"/>
        </w:rPr>
        <w:t xml:space="preserve"> 应用化学 </w:t>
      </w:r>
      <w:r>
        <w:rPr>
          <w:rFonts w:hint="eastAsia" w:eastAsia="华文行楷"/>
          <w:spacing w:val="-52"/>
          <w:sz w:val="52"/>
          <w:szCs w:val="52"/>
        </w:rPr>
        <w:t>本科生培养方案</w:t>
      </w:r>
    </w:p>
    <w:p>
      <w:pPr>
        <w:jc w:val="center"/>
      </w:pPr>
    </w:p>
    <w:p>
      <w:pPr>
        <w:jc w:val="center"/>
      </w:pPr>
    </w:p>
    <w:p/>
    <w:p/>
    <w:p>
      <w:pPr>
        <w:jc w:val="center"/>
      </w:pPr>
    </w:p>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tabs>
          <w:tab w:val="left" w:pos="2366"/>
          <w:tab w:val="left" w:pos="2977"/>
        </w:tabs>
        <w:ind w:firstLine="2400" w:firstLineChars="800"/>
        <w:rPr>
          <w:rFonts w:ascii="仿宋" w:hAnsi="仿宋" w:eastAsia="仿宋"/>
          <w:b/>
          <w:sz w:val="30"/>
          <w:szCs w:val="30"/>
        </w:rPr>
      </w:pPr>
      <w:r>
        <w:rPr>
          <w:rFonts w:hint="eastAsia" w:ascii="仿宋" w:hAnsi="仿宋" w:eastAsia="仿宋"/>
          <w:b/>
          <w:sz w:val="30"/>
          <w:szCs w:val="30"/>
        </w:rPr>
        <w:t>大类专业主任</w:t>
      </w:r>
      <w:r>
        <w:rPr>
          <w:rFonts w:ascii="仿宋" w:hAnsi="仿宋" w:eastAsia="仿宋"/>
          <w:b/>
          <w:sz w:val="30"/>
          <w:szCs w:val="30"/>
        </w:rPr>
        <w:t>（</w:t>
      </w:r>
      <w:r>
        <w:rPr>
          <w:rFonts w:hint="eastAsia" w:ascii="仿宋" w:hAnsi="仿宋" w:eastAsia="仿宋"/>
          <w:b/>
          <w:sz w:val="30"/>
          <w:szCs w:val="30"/>
        </w:rPr>
        <w:t>签字</w:t>
      </w:r>
      <w:r>
        <w:rPr>
          <w:rFonts w:ascii="仿宋" w:hAnsi="仿宋" w:eastAsia="仿宋"/>
          <w:b/>
          <w:sz w:val="30"/>
          <w:szCs w:val="30"/>
        </w:rPr>
        <w:t>）</w:t>
      </w:r>
      <w:r>
        <w:rPr>
          <w:rFonts w:hint="eastAsia" w:ascii="仿宋" w:hAnsi="仿宋" w:eastAsia="仿宋"/>
          <w:b/>
          <w:sz w:val="30"/>
          <w:szCs w:val="30"/>
        </w:rPr>
        <w:t>：</w:t>
      </w:r>
      <w:r>
        <w:rPr>
          <w:rFonts w:ascii="仿宋" w:hAnsi="仿宋" w:eastAsia="仿宋"/>
          <w:b/>
          <w:sz w:val="30"/>
          <w:szCs w:val="30"/>
          <w:u w:val="single"/>
        </w:rPr>
        <w:t xml:space="preserve">            </w:t>
      </w:r>
    </w:p>
    <w:p>
      <w:pPr>
        <w:jc w:val="center"/>
        <w:rPr>
          <w:sz w:val="30"/>
          <w:szCs w:val="30"/>
        </w:rPr>
      </w:pPr>
    </w:p>
    <w:p>
      <w:pPr>
        <w:rPr>
          <w:sz w:val="30"/>
          <w:szCs w:val="30"/>
        </w:rPr>
      </w:pPr>
    </w:p>
    <w:p>
      <w:pPr>
        <w:tabs>
          <w:tab w:val="left" w:pos="3119"/>
        </w:tabs>
        <w:ind w:firstLine="2400" w:firstLineChars="800"/>
        <w:rPr>
          <w:rFonts w:ascii="仿宋" w:hAnsi="仿宋" w:eastAsia="仿宋"/>
          <w:b/>
          <w:sz w:val="30"/>
          <w:szCs w:val="30"/>
          <w:u w:val="single"/>
        </w:rPr>
      </w:pPr>
      <w:r>
        <w:rPr>
          <w:rFonts w:hint="eastAsia" w:ascii="仿宋" w:hAnsi="仿宋" w:eastAsia="仿宋"/>
          <w:b/>
          <w:sz w:val="30"/>
          <w:szCs w:val="30"/>
        </w:rPr>
        <w:t>学院</w:t>
      </w:r>
      <w:r>
        <w:rPr>
          <w:rFonts w:ascii="仿宋" w:hAnsi="仿宋" w:eastAsia="仿宋"/>
          <w:b/>
          <w:sz w:val="30"/>
          <w:szCs w:val="30"/>
        </w:rPr>
        <w:t>/</w:t>
      </w:r>
      <w:r>
        <w:rPr>
          <w:rFonts w:hint="eastAsia" w:ascii="仿宋" w:hAnsi="仿宋" w:eastAsia="仿宋"/>
          <w:b/>
          <w:sz w:val="30"/>
          <w:szCs w:val="30"/>
        </w:rPr>
        <w:t>系（盖章</w:t>
      </w:r>
      <w:r>
        <w:rPr>
          <w:rFonts w:ascii="仿宋" w:hAnsi="仿宋" w:eastAsia="仿宋"/>
          <w:b/>
          <w:sz w:val="30"/>
          <w:szCs w:val="30"/>
        </w:rPr>
        <w:t>）</w:t>
      </w:r>
      <w:r>
        <w:rPr>
          <w:rFonts w:hint="eastAsia" w:ascii="仿宋" w:hAnsi="仿宋" w:eastAsia="仿宋"/>
          <w:b/>
          <w:sz w:val="30"/>
          <w:szCs w:val="30"/>
        </w:rPr>
        <w:t>：</w:t>
      </w:r>
    </w:p>
    <w:p>
      <w:pPr>
        <w:jc w:val="center"/>
      </w:pPr>
    </w:p>
    <w:p>
      <w:pPr>
        <w:jc w:val="center"/>
      </w:pPr>
    </w:p>
    <w:p>
      <w:pPr>
        <w:jc w:val="center"/>
      </w:pPr>
    </w:p>
    <w:p>
      <w:pPr>
        <w:jc w:val="center"/>
      </w:pPr>
    </w:p>
    <w:p>
      <w:pPr>
        <w:jc w:val="center"/>
        <w:rPr>
          <w:sz w:val="28"/>
          <w:szCs w:val="28"/>
        </w:rPr>
      </w:pPr>
      <w:r>
        <w:rPr>
          <w:rFonts w:hint="eastAsia"/>
          <w:sz w:val="28"/>
          <w:szCs w:val="28"/>
        </w:rPr>
        <w:t>2020年07 月</w:t>
      </w:r>
    </w:p>
    <w:p>
      <w:pPr>
        <w:spacing w:after="156" w:afterLines="50"/>
        <w:jc w:val="center"/>
        <w:rPr>
          <w:rFonts w:ascii="黑体" w:eastAsia="黑体"/>
          <w:b/>
          <w:sz w:val="32"/>
        </w:rPr>
      </w:pPr>
      <w:r>
        <w:rPr>
          <w:rFonts w:eastAsia="仿宋_GB2312"/>
        </w:rPr>
        <w:br w:type="page"/>
      </w:r>
      <w:r>
        <w:rPr>
          <w:rFonts w:hint="eastAsia" w:ascii="黑体" w:eastAsia="黑体"/>
          <w:b/>
          <w:sz w:val="32"/>
        </w:rPr>
        <w:t xml:space="preserve">  </w:t>
      </w:r>
      <w:r>
        <w:rPr>
          <w:rFonts w:ascii="黑体" w:eastAsia="黑体"/>
          <w:b/>
          <w:sz w:val="32"/>
        </w:rPr>
        <w:t xml:space="preserve"> </w:t>
      </w:r>
      <w:r>
        <w:rPr>
          <w:rFonts w:hint="eastAsia" w:ascii="黑体" w:eastAsia="黑体"/>
          <w:b/>
          <w:sz w:val="32"/>
        </w:rPr>
        <w:t>应用化学本科生培养方案</w:t>
      </w:r>
    </w:p>
    <w:p>
      <w:pPr>
        <w:tabs>
          <w:tab w:val="left" w:pos="504"/>
        </w:tabs>
        <w:spacing w:after="21" w:afterLines="7" w:line="400" w:lineRule="exact"/>
        <w:rPr>
          <w:b/>
        </w:rPr>
      </w:pPr>
      <w:r>
        <w:rPr>
          <w:rFonts w:hint="eastAsia" w:eastAsia="黑体"/>
          <w:b/>
          <w:sz w:val="24"/>
        </w:rPr>
        <w:t>一、培养目标</w:t>
      </w:r>
    </w:p>
    <w:p>
      <w:pPr>
        <w:tabs>
          <w:tab w:val="left" w:pos="672"/>
        </w:tabs>
        <w:spacing w:after="21" w:afterLines="7" w:line="440" w:lineRule="exact"/>
        <w:ind w:firstLine="420" w:firstLineChars="200"/>
        <w:rPr>
          <w:szCs w:val="21"/>
        </w:rPr>
      </w:pPr>
      <w:r>
        <w:rPr>
          <w:rFonts w:hint="eastAsia"/>
          <w:szCs w:val="21"/>
        </w:rPr>
        <w:t xml:space="preserve">本专业秉承学校“以学生为中心，学生学习与发展成效驱动的教育理念，实现从以教为中心向以学为中心转变，从知识传授向能力培养转变”的人才培养理念，培养具备应用化学相关基础理论和专业知识，能在化学合成、制备和应用领域从事科研、开发、设计、实验、教学和管理等工作，具有创新思维、实践能力、国际视野、理工结合的应用化学高级专业和管理人才。 </w:t>
      </w:r>
    </w:p>
    <w:p>
      <w:pPr>
        <w:tabs>
          <w:tab w:val="left" w:pos="672"/>
        </w:tabs>
        <w:spacing w:after="21" w:afterLines="7" w:line="440" w:lineRule="exact"/>
        <w:ind w:firstLine="420" w:firstLineChars="200"/>
        <w:rPr>
          <w:szCs w:val="21"/>
        </w:rPr>
      </w:pPr>
      <w:r>
        <w:rPr>
          <w:rFonts w:hint="eastAsia"/>
          <w:szCs w:val="21"/>
        </w:rPr>
        <w:t xml:space="preserve">培养的学生能达到以下要求（4项目标）： </w:t>
      </w:r>
    </w:p>
    <w:p>
      <w:pPr>
        <w:tabs>
          <w:tab w:val="left" w:pos="672"/>
        </w:tabs>
        <w:spacing w:after="21" w:afterLines="7" w:line="440" w:lineRule="exact"/>
        <w:ind w:firstLine="420" w:firstLineChars="200"/>
        <w:rPr>
          <w:szCs w:val="21"/>
        </w:rPr>
      </w:pPr>
      <w:r>
        <w:rPr>
          <w:rFonts w:hint="eastAsia"/>
          <w:szCs w:val="21"/>
        </w:rPr>
        <w:t>(1)掌握化学合成与制备领域所需数理基础、化学及化工等基础知识，以及有机合成、无机合成及应用等专业知识；</w:t>
      </w:r>
    </w:p>
    <w:p>
      <w:pPr>
        <w:tabs>
          <w:tab w:val="left" w:pos="672"/>
        </w:tabs>
        <w:spacing w:after="21" w:afterLines="7" w:line="440" w:lineRule="exact"/>
        <w:ind w:firstLine="420" w:firstLineChars="200"/>
        <w:rPr>
          <w:szCs w:val="21"/>
        </w:rPr>
      </w:pPr>
      <w:r>
        <w:rPr>
          <w:rFonts w:hint="eastAsia"/>
          <w:szCs w:val="21"/>
        </w:rPr>
        <w:t>(2)具备在化学合成与制备领域从事设计、分析、应用和开发，以及教学和管理工作的能力；</w:t>
      </w:r>
    </w:p>
    <w:p>
      <w:pPr>
        <w:tabs>
          <w:tab w:val="left" w:pos="672"/>
        </w:tabs>
        <w:spacing w:after="21" w:afterLines="7" w:line="440" w:lineRule="exact"/>
        <w:ind w:firstLine="420" w:firstLineChars="200"/>
        <w:rPr>
          <w:szCs w:val="21"/>
        </w:rPr>
      </w:pPr>
      <w:r>
        <w:rPr>
          <w:rFonts w:hint="eastAsia"/>
          <w:szCs w:val="21"/>
        </w:rPr>
        <w:t>(3)能够解决科学研究和工程实际中相关的化学、化工问题，具有一定的解决跨学科问题的能力，能在研发团队中担任业务管理或高级研发工作；</w:t>
      </w:r>
    </w:p>
    <w:p>
      <w:pPr>
        <w:tabs>
          <w:tab w:val="left" w:pos="672"/>
        </w:tabs>
        <w:spacing w:after="21" w:afterLines="7" w:line="440" w:lineRule="exact"/>
        <w:ind w:firstLine="420" w:firstLineChars="200"/>
        <w:rPr>
          <w:szCs w:val="21"/>
        </w:rPr>
      </w:pPr>
      <w:r>
        <w:rPr>
          <w:rFonts w:hint="eastAsia"/>
          <w:szCs w:val="21"/>
        </w:rPr>
        <w:t>(4)具有正确的世界观、人生观与价值观，具有环保和经济意识，具有良好的职业素质和道德责任，有意愿和能力服务于社会；</w:t>
      </w:r>
    </w:p>
    <w:p>
      <w:pPr>
        <w:spacing w:after="21" w:afterLines="7" w:line="400" w:lineRule="exact"/>
        <w:rPr>
          <w:rFonts w:eastAsia="黑体"/>
          <w:b/>
          <w:sz w:val="24"/>
        </w:rPr>
      </w:pPr>
      <w:r>
        <w:rPr>
          <w:rFonts w:eastAsia="黑体"/>
          <w:b/>
          <w:sz w:val="24"/>
        </w:rPr>
        <w:t>二、培养要求</w:t>
      </w:r>
    </w:p>
    <w:p>
      <w:pPr>
        <w:tabs>
          <w:tab w:val="left" w:pos="0"/>
        </w:tabs>
        <w:spacing w:after="21" w:afterLines="7" w:line="400" w:lineRule="exact"/>
        <w:ind w:firstLine="420" w:firstLineChars="200"/>
        <w:rPr>
          <w:szCs w:val="21"/>
        </w:rPr>
      </w:pPr>
      <w:r>
        <w:rPr>
          <w:rFonts w:hint="eastAsia"/>
          <w:szCs w:val="21"/>
        </w:rPr>
        <w:t>本专业学生通过数理、化学、化工等基础理论知识及化学合成与制备等专业知识的学习，并接受课程设计、综合实践和实习等系列化实践训练。</w:t>
      </w:r>
    </w:p>
    <w:p>
      <w:pPr>
        <w:tabs>
          <w:tab w:val="left" w:pos="0"/>
        </w:tabs>
        <w:spacing w:after="21" w:afterLines="7" w:line="400" w:lineRule="exact"/>
        <w:ind w:firstLine="420" w:firstLineChars="200"/>
        <w:rPr>
          <w:szCs w:val="21"/>
        </w:rPr>
      </w:pPr>
      <w:r>
        <w:rPr>
          <w:rFonts w:hint="eastAsia"/>
          <w:szCs w:val="21"/>
        </w:rPr>
        <w:t>具备解决应用化学领域中化学合成与制备的基本能力，并运用所学知识解决化学、化工领域复杂问题的能力。通过人文社科、文体军训等课程的学习实践，保持身心健康、品德优良，具有国际视野、引领未来发展的能力。</w:t>
      </w:r>
    </w:p>
    <w:p>
      <w:pPr>
        <w:tabs>
          <w:tab w:val="left" w:pos="0"/>
        </w:tabs>
        <w:spacing w:after="21" w:afterLines="7" w:line="400" w:lineRule="exact"/>
        <w:ind w:firstLine="420" w:firstLineChars="200"/>
        <w:rPr>
          <w:szCs w:val="21"/>
        </w:rPr>
      </w:pPr>
      <w:r>
        <w:rPr>
          <w:rFonts w:hint="eastAsia"/>
          <w:szCs w:val="21"/>
        </w:rPr>
        <w:t>毕业生应获得以下几方面的知识和能力：</w:t>
      </w:r>
    </w:p>
    <w:p>
      <w:pPr>
        <w:tabs>
          <w:tab w:val="left" w:pos="0"/>
        </w:tabs>
        <w:spacing w:after="21" w:afterLines="7" w:line="400" w:lineRule="exact"/>
        <w:ind w:firstLine="420" w:firstLineChars="200"/>
        <w:rPr>
          <w:szCs w:val="21"/>
        </w:rPr>
      </w:pPr>
      <w:r>
        <w:rPr>
          <w:szCs w:val="21"/>
        </w:rPr>
        <w:t>①</w:t>
      </w:r>
      <w:r>
        <w:rPr>
          <w:szCs w:val="21"/>
        </w:rPr>
        <w:tab/>
      </w:r>
      <w:r>
        <w:rPr>
          <w:szCs w:val="21"/>
        </w:rPr>
        <w:t>能够将数学、自然科学、工程基础以及无机化学、有机化学、物理化学、化工原理、化学反应工程等专业知识用于解决化学工程与技术领域综合性工程实践和复杂工程问题；特别是能够利用化工学科的理论及方法解决应用化学领域中化学合成与制备的基本能力，并运用所学知识解决化学、化工领域复杂问题的能力，具备在化学合成与制备领域从事设计、分析、应用和开发，以及教学和管理工作的能力；</w:t>
      </w:r>
    </w:p>
    <w:p>
      <w:pPr>
        <w:tabs>
          <w:tab w:val="left" w:pos="0"/>
        </w:tabs>
        <w:spacing w:after="21" w:afterLines="7" w:line="400" w:lineRule="exact"/>
        <w:ind w:firstLine="420" w:firstLineChars="200"/>
        <w:rPr>
          <w:szCs w:val="21"/>
        </w:rPr>
      </w:pPr>
      <w:r>
        <w:rPr>
          <w:szCs w:val="21"/>
        </w:rPr>
        <w:t>②</w:t>
      </w:r>
      <w:r>
        <w:rPr>
          <w:szCs w:val="21"/>
        </w:rPr>
        <w:tab/>
      </w:r>
      <w:r>
        <w:rPr>
          <w:szCs w:val="21"/>
        </w:rPr>
        <w:t>能够应用数学、自然科学和化工的基本原理，识别、表达、并通过文献检索等方式研究分析化工生产过程中的相关问题，以获得有效结论。</w:t>
      </w:r>
    </w:p>
    <w:p>
      <w:pPr>
        <w:tabs>
          <w:tab w:val="left" w:pos="0"/>
        </w:tabs>
        <w:spacing w:after="21" w:afterLines="7" w:line="400" w:lineRule="exact"/>
        <w:ind w:firstLine="420" w:firstLineChars="200"/>
        <w:rPr>
          <w:szCs w:val="21"/>
        </w:rPr>
      </w:pPr>
      <w:r>
        <w:rPr>
          <w:szCs w:val="21"/>
        </w:rPr>
        <w:t>③</w:t>
      </w:r>
      <w:r>
        <w:rPr>
          <w:szCs w:val="21"/>
        </w:rPr>
        <w:tab/>
      </w:r>
      <w:r>
        <w:rPr>
          <w:szCs w:val="21"/>
        </w:rPr>
        <w:t>能够运用所学基础理论和专业知识，对化工生产中的相关问题开展实验设计和研究，进行有效的实验探索。并能够在设计环节中体现创新意识、考虑社会、健康、安全、法律、文化以及环境因素；</w:t>
      </w:r>
    </w:p>
    <w:p>
      <w:pPr>
        <w:tabs>
          <w:tab w:val="left" w:pos="0"/>
        </w:tabs>
        <w:spacing w:after="21" w:afterLines="7" w:line="400" w:lineRule="exact"/>
        <w:ind w:firstLine="420" w:firstLineChars="200"/>
        <w:rPr>
          <w:szCs w:val="21"/>
        </w:rPr>
      </w:pPr>
      <w:r>
        <w:rPr>
          <w:szCs w:val="21"/>
        </w:rPr>
        <w:t>④</w:t>
      </w:r>
      <w:r>
        <w:rPr>
          <w:szCs w:val="21"/>
        </w:rPr>
        <w:tab/>
      </w:r>
      <w:r>
        <w:rPr>
          <w:szCs w:val="21"/>
        </w:rPr>
        <w:t>能够基于科学原理并采用科学方法对化工生产过程中复杂工程问题进行研究，包括设计实验、分析与解释数据、并通过信息综合得到合理有效的结论；</w:t>
      </w:r>
    </w:p>
    <w:p>
      <w:pPr>
        <w:tabs>
          <w:tab w:val="left" w:pos="0"/>
        </w:tabs>
        <w:spacing w:after="21" w:afterLines="7" w:line="400" w:lineRule="exact"/>
        <w:ind w:firstLine="420" w:firstLineChars="200"/>
        <w:rPr>
          <w:szCs w:val="21"/>
        </w:rPr>
      </w:pPr>
      <w:r>
        <w:rPr>
          <w:szCs w:val="21"/>
        </w:rPr>
        <w:t>⑤</w:t>
      </w:r>
      <w:r>
        <w:rPr>
          <w:szCs w:val="21"/>
        </w:rPr>
        <w:tab/>
      </w:r>
      <w:r>
        <w:rPr>
          <w:szCs w:val="21"/>
        </w:rPr>
        <w:t>能够针对化工生产中的复杂工程问题，开发、选择与使用恰当的技术、资源、现代工程工具和信息技术工具，包括对化工生产中的复杂工程问题的预测与模拟，并能够理解其局限性；</w:t>
      </w:r>
    </w:p>
    <w:p>
      <w:pPr>
        <w:tabs>
          <w:tab w:val="left" w:pos="0"/>
        </w:tabs>
        <w:spacing w:after="21" w:afterLines="7" w:line="400" w:lineRule="exact"/>
        <w:ind w:firstLine="420" w:firstLineChars="200"/>
        <w:rPr>
          <w:szCs w:val="21"/>
        </w:rPr>
      </w:pPr>
      <w:r>
        <w:rPr>
          <w:szCs w:val="21"/>
        </w:rPr>
        <w:t>⑥</w:t>
      </w:r>
      <w:r>
        <w:rPr>
          <w:szCs w:val="21"/>
        </w:rPr>
        <w:tab/>
      </w:r>
      <w:r>
        <w:rPr>
          <w:szCs w:val="21"/>
        </w:rPr>
        <w:t>能够基于工程相关背景知识进行合理分析，评价专业工程实践和化工生产中的复杂工程问题解决方案对社会、健康、安全、法律以及文化的影响，并理解应承担的责任；</w:t>
      </w:r>
    </w:p>
    <w:p>
      <w:pPr>
        <w:tabs>
          <w:tab w:val="left" w:pos="0"/>
        </w:tabs>
        <w:spacing w:after="21" w:afterLines="7" w:line="400" w:lineRule="exact"/>
        <w:ind w:firstLine="420" w:firstLineChars="200"/>
        <w:rPr>
          <w:szCs w:val="21"/>
        </w:rPr>
      </w:pPr>
      <w:r>
        <w:rPr>
          <w:szCs w:val="21"/>
        </w:rPr>
        <w:t>⑦</w:t>
      </w:r>
      <w:r>
        <w:rPr>
          <w:szCs w:val="21"/>
        </w:rPr>
        <w:tab/>
      </w:r>
      <w:r>
        <w:rPr>
          <w:szCs w:val="21"/>
        </w:rPr>
        <w:t>能够理解和评价针对化工生产中的复杂工程问题的专业工程实践对环境、社会可持续发展的影响；</w:t>
      </w:r>
    </w:p>
    <w:p>
      <w:pPr>
        <w:tabs>
          <w:tab w:val="left" w:pos="0"/>
        </w:tabs>
        <w:spacing w:after="21" w:afterLines="7" w:line="400" w:lineRule="exact"/>
        <w:ind w:firstLine="420" w:firstLineChars="200"/>
        <w:rPr>
          <w:szCs w:val="21"/>
        </w:rPr>
      </w:pPr>
      <w:r>
        <w:rPr>
          <w:szCs w:val="21"/>
        </w:rPr>
        <w:t>⑧</w:t>
      </w:r>
      <w:r>
        <w:rPr>
          <w:szCs w:val="21"/>
        </w:rPr>
        <w:tab/>
      </w:r>
      <w:r>
        <w:rPr>
          <w:szCs w:val="21"/>
        </w:rPr>
        <w:t>具有人文社会科学素养、社会责任感，能够在工程实践中理解并遵守工程职业道德和规范，履行责任；</w:t>
      </w:r>
    </w:p>
    <w:p>
      <w:pPr>
        <w:tabs>
          <w:tab w:val="left" w:pos="0"/>
        </w:tabs>
        <w:spacing w:after="21" w:afterLines="7" w:line="400" w:lineRule="exact"/>
        <w:ind w:firstLine="420" w:firstLineChars="200"/>
        <w:rPr>
          <w:szCs w:val="21"/>
        </w:rPr>
      </w:pPr>
      <w:r>
        <w:rPr>
          <w:szCs w:val="21"/>
        </w:rPr>
        <w:t>⑨</w:t>
      </w:r>
      <w:r>
        <w:rPr>
          <w:szCs w:val="21"/>
        </w:rPr>
        <w:tab/>
      </w:r>
      <w:r>
        <w:rPr>
          <w:szCs w:val="21"/>
        </w:rPr>
        <w:t>能够在多学科背景下的团队中承担个体、团队成员以及负责人的角色；</w:t>
      </w:r>
    </w:p>
    <w:p>
      <w:pPr>
        <w:tabs>
          <w:tab w:val="left" w:pos="0"/>
        </w:tabs>
        <w:spacing w:after="21" w:afterLines="7" w:line="400" w:lineRule="exact"/>
        <w:ind w:firstLine="420" w:firstLineChars="200"/>
        <w:rPr>
          <w:szCs w:val="21"/>
        </w:rPr>
      </w:pPr>
      <w:r>
        <w:rPr>
          <w:szCs w:val="21"/>
        </w:rPr>
        <w:t>⑩</w:t>
      </w:r>
      <w:r>
        <w:rPr>
          <w:szCs w:val="21"/>
        </w:rPr>
        <w:tab/>
      </w:r>
      <w:r>
        <w:rPr>
          <w:szCs w:val="21"/>
        </w:rPr>
        <w:t>能够就化工生产中的复杂工程问题与业界同行及社会公众进行有效沟通和交流，包括撰写报告和设计文稿、陈述发言、清晰表达或回应指令。并具备一定的国际视野，能够在跨文化背景下进行沟通和交流；</w:t>
      </w:r>
    </w:p>
    <w:p>
      <w:pPr>
        <w:tabs>
          <w:tab w:val="left" w:pos="0"/>
        </w:tabs>
        <w:spacing w:after="21" w:afterLines="7" w:line="400" w:lineRule="exact"/>
        <w:ind w:firstLine="420" w:firstLineChars="200"/>
        <w:rPr>
          <w:szCs w:val="21"/>
        </w:rPr>
      </w:pPr>
      <w:r>
        <w:rPr>
          <w:rFonts w:ascii="Cambria Math" w:hAnsi="Cambria Math"/>
          <w:szCs w:val="21"/>
        </w:rPr>
        <w:t>⑪</w:t>
      </w:r>
      <w:r>
        <w:rPr>
          <w:szCs w:val="21"/>
        </w:rPr>
        <w:tab/>
      </w:r>
      <w:r>
        <w:rPr>
          <w:szCs w:val="21"/>
        </w:rPr>
        <w:t>理解并掌握工程管理原理与经济决策方法，并能在多学科环境中应用；</w:t>
      </w:r>
    </w:p>
    <w:p>
      <w:pPr>
        <w:tabs>
          <w:tab w:val="left" w:pos="0"/>
        </w:tabs>
        <w:spacing w:after="21" w:afterLines="7" w:line="400" w:lineRule="exact"/>
        <w:ind w:firstLine="420" w:firstLineChars="200"/>
        <w:rPr>
          <w:szCs w:val="21"/>
        </w:rPr>
      </w:pPr>
      <w:r>
        <w:rPr>
          <w:rFonts w:ascii="Cambria Math" w:hAnsi="Cambria Math"/>
          <w:szCs w:val="21"/>
        </w:rPr>
        <w:t>⑫</w:t>
      </w:r>
      <w:r>
        <w:rPr>
          <w:szCs w:val="21"/>
        </w:rPr>
        <w:tab/>
      </w:r>
      <w:r>
        <w:rPr>
          <w:szCs w:val="21"/>
        </w:rPr>
        <w:t>具有自主学习</w:t>
      </w:r>
      <w:r>
        <w:rPr>
          <w:rFonts w:hint="eastAsia"/>
          <w:szCs w:val="21"/>
        </w:rPr>
        <w:t>和终身学习的意识，有不断学习和适应发展的能力。</w:t>
      </w:r>
    </w:p>
    <w:p>
      <w:pPr>
        <w:spacing w:after="21" w:afterLines="7" w:line="400" w:lineRule="exact"/>
        <w:rPr>
          <w:b/>
          <w:szCs w:val="21"/>
        </w:rPr>
      </w:pPr>
      <w:r>
        <w:rPr>
          <w:rFonts w:eastAsia="黑体"/>
          <w:b/>
          <w:sz w:val="24"/>
        </w:rPr>
        <w:t>三、主干学科</w:t>
      </w:r>
    </w:p>
    <w:p>
      <w:pPr>
        <w:spacing w:after="21" w:afterLines="7" w:line="440" w:lineRule="exact"/>
        <w:ind w:firstLine="420" w:firstLineChars="200"/>
        <w:rPr>
          <w:szCs w:val="21"/>
        </w:rPr>
      </w:pPr>
      <w:r>
        <w:rPr>
          <w:szCs w:val="21"/>
        </w:rPr>
        <w:t>化学工程与技术</w:t>
      </w:r>
    </w:p>
    <w:p>
      <w:pPr>
        <w:spacing w:after="21" w:afterLines="7" w:line="400" w:lineRule="exact"/>
        <w:rPr>
          <w:b/>
          <w:sz w:val="24"/>
        </w:rPr>
      </w:pPr>
      <w:r>
        <w:rPr>
          <w:rFonts w:eastAsia="黑体"/>
          <w:b/>
          <w:sz w:val="24"/>
        </w:rPr>
        <w:t>四、专业基础课程和专业核心课程</w:t>
      </w:r>
    </w:p>
    <w:p>
      <w:pPr>
        <w:tabs>
          <w:tab w:val="left" w:pos="672"/>
        </w:tabs>
        <w:spacing w:after="21" w:afterLines="7" w:line="400" w:lineRule="exact"/>
        <w:ind w:firstLine="420" w:firstLineChars="200"/>
        <w:rPr>
          <w:szCs w:val="21"/>
        </w:rPr>
      </w:pPr>
      <w:r>
        <w:rPr>
          <w:rFonts w:hint="eastAsia"/>
          <w:szCs w:val="21"/>
        </w:rPr>
        <w:t>专业基础课程：无机化学、有机化学、物理化学、分析化学、结构化学、化工原理</w:t>
      </w:r>
    </w:p>
    <w:p>
      <w:pPr>
        <w:tabs>
          <w:tab w:val="left" w:pos="672"/>
        </w:tabs>
        <w:spacing w:after="21" w:afterLines="7" w:line="400" w:lineRule="exact"/>
        <w:ind w:firstLine="420" w:firstLineChars="200"/>
        <w:rPr>
          <w:szCs w:val="21"/>
        </w:rPr>
      </w:pPr>
      <w:r>
        <w:rPr>
          <w:rFonts w:hint="eastAsia"/>
          <w:szCs w:val="21"/>
        </w:rPr>
        <w:t>专业核心课程：精细有机合成原理、材料分析测试技术、固体化学、配位化学</w:t>
      </w:r>
    </w:p>
    <w:p>
      <w:pPr>
        <w:spacing w:after="21" w:afterLines="7" w:line="400" w:lineRule="exact"/>
        <w:rPr>
          <w:b/>
          <w:sz w:val="24"/>
        </w:rPr>
      </w:pPr>
      <w:r>
        <w:rPr>
          <w:rFonts w:eastAsia="黑体"/>
          <w:b/>
          <w:sz w:val="24"/>
        </w:rPr>
        <w:t>五、学制、授予学位及毕业学分要求</w:t>
      </w:r>
    </w:p>
    <w:p>
      <w:pPr>
        <w:spacing w:line="400" w:lineRule="exact"/>
        <w:ind w:firstLine="420" w:firstLineChars="200"/>
        <w:rPr>
          <w:rFonts w:ascii="宋体" w:hAnsi="宋体"/>
          <w:szCs w:val="21"/>
        </w:rPr>
      </w:pPr>
      <w:r>
        <w:rPr>
          <w:rFonts w:hint="eastAsia" w:ascii="宋体" w:hAnsi="宋体"/>
          <w:szCs w:val="21"/>
        </w:rPr>
        <w:t>学制：四年</w:t>
      </w:r>
    </w:p>
    <w:p>
      <w:pPr>
        <w:spacing w:line="400" w:lineRule="exact"/>
        <w:ind w:firstLine="420" w:firstLineChars="200"/>
        <w:rPr>
          <w:rFonts w:ascii="宋体" w:hAnsi="宋体"/>
          <w:szCs w:val="21"/>
        </w:rPr>
      </w:pPr>
      <w:r>
        <w:rPr>
          <w:rFonts w:hint="eastAsia" w:ascii="宋体" w:hAnsi="宋体"/>
          <w:szCs w:val="21"/>
        </w:rPr>
        <w:t>授予学位：工学学士</w:t>
      </w:r>
    </w:p>
    <w:p>
      <w:pPr>
        <w:spacing w:after="21" w:afterLines="7" w:line="400" w:lineRule="exact"/>
        <w:ind w:firstLine="420" w:firstLineChars="200"/>
        <w:rPr>
          <w:szCs w:val="21"/>
        </w:rPr>
      </w:pPr>
      <w:r>
        <w:rPr>
          <w:rFonts w:hint="eastAsia" w:ascii="宋体" w:hAnsi="宋体"/>
          <w:szCs w:val="21"/>
        </w:rPr>
        <w:t>毕业学分要求：</w:t>
      </w:r>
      <w:r>
        <w:rPr>
          <w:rFonts w:hint="eastAsia"/>
          <w:szCs w:val="21"/>
        </w:rPr>
        <w:t>本专业学生应达到学校对本科毕业生提出的德、智、体、美等方面的要求，完成培养方案规定的全部课程的学习及实践环节训练，</w:t>
      </w:r>
      <w:r>
        <w:rPr>
          <w:szCs w:val="21"/>
        </w:rPr>
        <w:t>修</w:t>
      </w:r>
      <w:r>
        <w:rPr>
          <w:rFonts w:ascii="宋体" w:hAnsi="宋体"/>
          <w:szCs w:val="21"/>
        </w:rPr>
        <w:t>满</w:t>
      </w:r>
      <w:r>
        <w:rPr>
          <w:rFonts w:hint="eastAsia" w:ascii="宋体" w:hAnsi="宋体"/>
          <w:szCs w:val="21"/>
        </w:rPr>
        <w:t>169.5</w:t>
      </w:r>
      <w:r>
        <w:rPr>
          <w:rFonts w:ascii="宋体" w:hAnsi="宋体"/>
          <w:szCs w:val="21"/>
        </w:rPr>
        <w:t>学分，其中通识教育课程</w:t>
      </w:r>
      <w:r>
        <w:rPr>
          <w:rFonts w:hint="eastAsia" w:ascii="宋体" w:hAnsi="宋体"/>
          <w:szCs w:val="21"/>
        </w:rPr>
        <w:t>71.5</w:t>
      </w:r>
      <w:r>
        <w:rPr>
          <w:rFonts w:ascii="宋体" w:hAnsi="宋体"/>
          <w:szCs w:val="21"/>
        </w:rPr>
        <w:t>学分，专业教育课程</w:t>
      </w:r>
      <w:r>
        <w:rPr>
          <w:rFonts w:hint="eastAsia" w:ascii="宋体" w:hAnsi="宋体"/>
          <w:szCs w:val="21"/>
        </w:rPr>
        <w:t>88</w:t>
      </w:r>
      <w:r>
        <w:rPr>
          <w:rFonts w:ascii="宋体" w:hAnsi="宋体"/>
          <w:szCs w:val="21"/>
        </w:rPr>
        <w:t>学分，</w:t>
      </w:r>
      <w:r>
        <w:rPr>
          <w:rFonts w:hint="eastAsia" w:ascii="宋体" w:hAnsi="宋体"/>
          <w:szCs w:val="21"/>
        </w:rPr>
        <w:t>个性化发展课程10</w:t>
      </w:r>
      <w:r>
        <w:rPr>
          <w:rFonts w:ascii="宋体" w:hAnsi="宋体"/>
          <w:szCs w:val="21"/>
        </w:rPr>
        <w:t>学分，</w:t>
      </w:r>
      <w:r>
        <w:rPr>
          <w:rFonts w:hint="eastAsia"/>
          <w:szCs w:val="21"/>
        </w:rPr>
        <w:t>毕业设计（论文）答辩合格，方可准予毕业。</w:t>
      </w:r>
    </w:p>
    <w:p>
      <w:pPr>
        <w:widowControl/>
        <w:jc w:val="left"/>
        <w:rPr>
          <w:rFonts w:eastAsia="黑体"/>
          <w:b/>
          <w:bCs/>
          <w:sz w:val="24"/>
        </w:rPr>
      </w:pPr>
      <w:r>
        <w:rPr>
          <w:rFonts w:eastAsia="黑体"/>
          <w:b/>
          <w:bCs/>
          <w:sz w:val="24"/>
        </w:rPr>
        <w:br w:type="page"/>
      </w:r>
    </w:p>
    <w:p>
      <w:pPr>
        <w:tabs>
          <w:tab w:val="left" w:pos="567"/>
        </w:tabs>
        <w:kinsoku w:val="0"/>
        <w:adjustRightInd w:val="0"/>
        <w:snapToGrid w:val="0"/>
        <w:spacing w:after="156" w:afterLines="50" w:line="400" w:lineRule="exact"/>
        <w:jc w:val="left"/>
        <w:rPr>
          <w:rFonts w:eastAsia="黑体"/>
          <w:b/>
          <w:bCs/>
          <w:sz w:val="24"/>
        </w:rPr>
      </w:pPr>
      <w:r>
        <w:rPr>
          <w:rFonts w:hint="eastAsia" w:eastAsia="黑体"/>
          <w:b/>
          <w:bCs/>
          <w:sz w:val="24"/>
        </w:rPr>
        <w:t>六、学年教学进程表</w:t>
      </w:r>
    </w:p>
    <w:p>
      <w:pPr>
        <w:spacing w:after="156" w:afterLines="50"/>
        <w:jc w:val="center"/>
        <w:rPr>
          <w:rFonts w:ascii="黑体" w:eastAsia="黑体"/>
          <w:b/>
          <w:color w:val="000000"/>
          <w:sz w:val="32"/>
        </w:rPr>
      </w:pPr>
      <w:r>
        <w:rPr>
          <w:rFonts w:hint="eastAsia" w:ascii="黑体" w:eastAsia="黑体"/>
          <w:b/>
          <w:sz w:val="32"/>
        </w:rPr>
        <w:t>应用化学</w:t>
      </w:r>
      <w:r>
        <w:rPr>
          <w:rFonts w:hint="eastAsia" w:eastAsia="黑体"/>
          <w:b/>
          <w:sz w:val="32"/>
        </w:rPr>
        <w:t>第一学年教学进程表</w:t>
      </w:r>
    </w:p>
    <w:tbl>
      <w:tblPr>
        <w:tblStyle w:val="13"/>
        <w:tblW w:w="884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543"/>
        <w:gridCol w:w="921"/>
        <w:gridCol w:w="2433"/>
        <w:gridCol w:w="559"/>
        <w:gridCol w:w="903"/>
        <w:gridCol w:w="567"/>
        <w:gridCol w:w="567"/>
        <w:gridCol w:w="567"/>
        <w:gridCol w:w="533"/>
        <w:gridCol w:w="628"/>
        <w:gridCol w:w="62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43" w:hRule="atLeast"/>
          <w:jc w:val="center"/>
        </w:trPr>
        <w:tc>
          <w:tcPr>
            <w:tcW w:w="543" w:type="dxa"/>
            <w:vMerge w:val="restart"/>
            <w:tcBorders>
              <w:top w:val="single" w:color="auto" w:sz="12" w:space="0"/>
            </w:tcBorders>
            <w:vAlign w:val="center"/>
          </w:tcPr>
          <w:p>
            <w:pPr>
              <w:spacing w:line="300" w:lineRule="exact"/>
              <w:jc w:val="center"/>
            </w:pPr>
            <w:r>
              <w:rPr>
                <w:rFonts w:hAnsi="宋体"/>
              </w:rPr>
              <w:t>开课学期</w:t>
            </w:r>
          </w:p>
        </w:tc>
        <w:tc>
          <w:tcPr>
            <w:tcW w:w="921" w:type="dxa"/>
            <w:vMerge w:val="restart"/>
            <w:tcBorders>
              <w:top w:val="single" w:color="auto" w:sz="12" w:space="0"/>
            </w:tcBorders>
            <w:vAlign w:val="center"/>
          </w:tcPr>
          <w:p>
            <w:pPr>
              <w:spacing w:line="300" w:lineRule="exact"/>
              <w:jc w:val="center"/>
              <w:rPr>
                <w:bCs/>
                <w:szCs w:val="18"/>
              </w:rPr>
            </w:pPr>
            <w:r>
              <w:rPr>
                <w:rFonts w:hAnsi="宋体"/>
                <w:bCs/>
                <w:szCs w:val="18"/>
              </w:rPr>
              <w:t>课程编号</w:t>
            </w:r>
          </w:p>
        </w:tc>
        <w:tc>
          <w:tcPr>
            <w:tcW w:w="2433" w:type="dxa"/>
            <w:vMerge w:val="restart"/>
            <w:tcBorders>
              <w:top w:val="single" w:color="auto" w:sz="12" w:space="0"/>
            </w:tcBorders>
            <w:vAlign w:val="center"/>
          </w:tcPr>
          <w:p>
            <w:pPr>
              <w:spacing w:line="300" w:lineRule="exact"/>
              <w:jc w:val="center"/>
              <w:rPr>
                <w:bCs/>
              </w:rPr>
            </w:pPr>
            <w:r>
              <w:rPr>
                <w:rFonts w:hAnsi="宋体"/>
                <w:bCs/>
              </w:rPr>
              <w:t>课</w:t>
            </w:r>
            <w:r>
              <w:rPr>
                <w:bCs/>
              </w:rPr>
              <w:t xml:space="preserve">  </w:t>
            </w:r>
            <w:r>
              <w:rPr>
                <w:rFonts w:hAnsi="宋体"/>
                <w:bCs/>
              </w:rPr>
              <w:t>程</w:t>
            </w:r>
            <w:r>
              <w:rPr>
                <w:bCs/>
              </w:rPr>
              <w:t xml:space="preserve">  </w:t>
            </w:r>
            <w:r>
              <w:rPr>
                <w:rFonts w:hAnsi="宋体"/>
                <w:bCs/>
              </w:rPr>
              <w:t>名</w:t>
            </w:r>
            <w:r>
              <w:rPr>
                <w:bCs/>
              </w:rPr>
              <w:t xml:space="preserve">  </w:t>
            </w:r>
            <w:r>
              <w:rPr>
                <w:rFonts w:hAnsi="宋体"/>
                <w:bCs/>
              </w:rPr>
              <w:t>称</w:t>
            </w:r>
          </w:p>
        </w:tc>
        <w:tc>
          <w:tcPr>
            <w:tcW w:w="559" w:type="dxa"/>
            <w:vMerge w:val="restart"/>
            <w:tcBorders>
              <w:top w:val="single" w:color="auto" w:sz="12" w:space="0"/>
            </w:tcBorders>
            <w:vAlign w:val="center"/>
          </w:tcPr>
          <w:p>
            <w:pPr>
              <w:spacing w:line="300" w:lineRule="exact"/>
              <w:jc w:val="center"/>
              <w:rPr>
                <w:bCs/>
              </w:rPr>
            </w:pPr>
            <w:r>
              <w:rPr>
                <w:rFonts w:hAnsi="宋体"/>
                <w:bCs/>
              </w:rPr>
              <w:t>学分</w:t>
            </w:r>
          </w:p>
        </w:tc>
        <w:tc>
          <w:tcPr>
            <w:tcW w:w="3765" w:type="dxa"/>
            <w:gridSpan w:val="6"/>
            <w:tcBorders>
              <w:top w:val="single" w:color="auto" w:sz="12" w:space="0"/>
              <w:bottom w:val="single" w:color="auto" w:sz="6" w:space="0"/>
              <w:right w:val="single" w:color="auto" w:sz="6" w:space="0"/>
            </w:tcBorders>
          </w:tcPr>
          <w:p>
            <w:pPr>
              <w:widowControl/>
              <w:spacing w:line="300" w:lineRule="exact"/>
              <w:jc w:val="center"/>
              <w:rPr>
                <w:bCs/>
              </w:rPr>
            </w:pPr>
            <w:r>
              <w:rPr>
                <w:rFonts w:hAnsi="宋体"/>
                <w:bCs/>
              </w:rPr>
              <w:t>学</w:t>
            </w:r>
            <w:r>
              <w:rPr>
                <w:bCs/>
              </w:rPr>
              <w:t xml:space="preserve">    </w:t>
            </w:r>
            <w:r>
              <w:rPr>
                <w:rFonts w:hAnsi="宋体"/>
                <w:bCs/>
              </w:rPr>
              <w:t>时</w:t>
            </w:r>
            <w:r>
              <w:rPr>
                <w:bCs/>
              </w:rPr>
              <w:t xml:space="preserve">    </w:t>
            </w:r>
            <w:r>
              <w:rPr>
                <w:rFonts w:hAnsi="宋体"/>
                <w:bCs/>
              </w:rPr>
              <w:t>分</w:t>
            </w:r>
            <w:r>
              <w:rPr>
                <w:bCs/>
              </w:rPr>
              <w:t xml:space="preserve">    </w:t>
            </w:r>
            <w:r>
              <w:rPr>
                <w:rFonts w:hAnsi="宋体"/>
                <w:bCs/>
              </w:rPr>
              <w:t>配</w:t>
            </w:r>
          </w:p>
        </w:tc>
        <w:tc>
          <w:tcPr>
            <w:tcW w:w="622" w:type="dxa"/>
            <w:vMerge w:val="restart"/>
            <w:tcBorders>
              <w:top w:val="single" w:color="auto" w:sz="12" w:space="0"/>
              <w:left w:val="single" w:color="auto" w:sz="6" w:space="0"/>
              <w:right w:val="single" w:color="auto" w:sz="6" w:space="0"/>
            </w:tcBorders>
            <w:vAlign w:val="center"/>
          </w:tcPr>
          <w:p>
            <w:pPr>
              <w:spacing w:line="300" w:lineRule="exact"/>
              <w:jc w:val="center"/>
              <w:rPr>
                <w:bCs/>
              </w:rPr>
            </w:pPr>
            <w:r>
              <w:rPr>
                <w:rFonts w:hAnsi="宋体"/>
                <w:bCs/>
              </w:rPr>
              <w:t>考核</w:t>
            </w:r>
          </w:p>
          <w:p>
            <w:pPr>
              <w:widowControl/>
              <w:spacing w:line="300" w:lineRule="exact"/>
              <w:jc w:val="center"/>
              <w:rPr>
                <w:bCs/>
              </w:rPr>
            </w:pPr>
            <w:r>
              <w:rPr>
                <w:rFonts w:hAnsi="宋体"/>
                <w:bCs/>
              </w:rPr>
              <w:t>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46" w:hRule="atLeast"/>
          <w:jc w:val="center"/>
        </w:trPr>
        <w:tc>
          <w:tcPr>
            <w:tcW w:w="543" w:type="dxa"/>
            <w:vMerge w:val="continue"/>
            <w:vAlign w:val="center"/>
          </w:tcPr>
          <w:p>
            <w:pPr>
              <w:spacing w:before="80" w:line="300" w:lineRule="exact"/>
              <w:jc w:val="center"/>
            </w:pPr>
          </w:p>
        </w:tc>
        <w:tc>
          <w:tcPr>
            <w:tcW w:w="921" w:type="dxa"/>
            <w:vMerge w:val="continue"/>
            <w:tcBorders>
              <w:bottom w:val="single" w:color="auto" w:sz="6" w:space="0"/>
            </w:tcBorders>
            <w:vAlign w:val="center"/>
          </w:tcPr>
          <w:p>
            <w:pPr>
              <w:spacing w:before="180" w:line="300" w:lineRule="exact"/>
              <w:jc w:val="center"/>
              <w:rPr>
                <w:bCs/>
              </w:rPr>
            </w:pPr>
          </w:p>
        </w:tc>
        <w:tc>
          <w:tcPr>
            <w:tcW w:w="2433" w:type="dxa"/>
            <w:vMerge w:val="continue"/>
            <w:tcBorders>
              <w:bottom w:val="single" w:color="auto" w:sz="6" w:space="0"/>
            </w:tcBorders>
            <w:vAlign w:val="center"/>
          </w:tcPr>
          <w:p>
            <w:pPr>
              <w:spacing w:before="180" w:line="300" w:lineRule="exact"/>
              <w:jc w:val="center"/>
              <w:rPr>
                <w:bCs/>
              </w:rPr>
            </w:pPr>
          </w:p>
        </w:tc>
        <w:tc>
          <w:tcPr>
            <w:tcW w:w="559" w:type="dxa"/>
            <w:vMerge w:val="continue"/>
            <w:tcBorders>
              <w:bottom w:val="single" w:color="auto" w:sz="6" w:space="0"/>
            </w:tcBorders>
            <w:vAlign w:val="center"/>
          </w:tcPr>
          <w:p>
            <w:pPr>
              <w:spacing w:before="80" w:line="300" w:lineRule="exact"/>
              <w:jc w:val="center"/>
              <w:rPr>
                <w:bCs/>
              </w:rPr>
            </w:pPr>
          </w:p>
        </w:tc>
        <w:tc>
          <w:tcPr>
            <w:tcW w:w="903" w:type="dxa"/>
            <w:tcBorders>
              <w:top w:val="single" w:color="auto" w:sz="6" w:space="0"/>
              <w:bottom w:val="single" w:color="auto" w:sz="6" w:space="0"/>
            </w:tcBorders>
            <w:vAlign w:val="center"/>
          </w:tcPr>
          <w:p>
            <w:pPr>
              <w:spacing w:line="300" w:lineRule="exact"/>
              <w:jc w:val="center"/>
              <w:rPr>
                <w:bCs/>
              </w:rPr>
            </w:pPr>
            <w:r>
              <w:rPr>
                <w:rFonts w:hAnsi="宋体"/>
                <w:bCs/>
              </w:rPr>
              <w:t>学时</w:t>
            </w:r>
          </w:p>
        </w:tc>
        <w:tc>
          <w:tcPr>
            <w:tcW w:w="567" w:type="dxa"/>
            <w:tcBorders>
              <w:top w:val="single" w:color="auto" w:sz="6" w:space="0"/>
              <w:bottom w:val="single" w:color="auto" w:sz="6" w:space="0"/>
            </w:tcBorders>
            <w:vAlign w:val="center"/>
          </w:tcPr>
          <w:p>
            <w:pPr>
              <w:spacing w:line="300" w:lineRule="exact"/>
              <w:jc w:val="center"/>
              <w:rPr>
                <w:bCs/>
              </w:rPr>
            </w:pPr>
            <w:r>
              <w:rPr>
                <w:rFonts w:hAnsi="宋体"/>
                <w:bCs/>
              </w:rPr>
              <w:t>讲课</w:t>
            </w:r>
          </w:p>
        </w:tc>
        <w:tc>
          <w:tcPr>
            <w:tcW w:w="567" w:type="dxa"/>
            <w:tcBorders>
              <w:top w:val="single" w:color="auto" w:sz="6" w:space="0"/>
              <w:bottom w:val="single" w:color="auto" w:sz="6" w:space="0"/>
            </w:tcBorders>
            <w:vAlign w:val="center"/>
          </w:tcPr>
          <w:p>
            <w:pPr>
              <w:spacing w:line="300" w:lineRule="exact"/>
              <w:jc w:val="center"/>
              <w:rPr>
                <w:bCs/>
              </w:rPr>
            </w:pPr>
            <w:r>
              <w:rPr>
                <w:rFonts w:hAnsi="宋体"/>
                <w:bCs/>
              </w:rPr>
              <w:t>实验</w:t>
            </w:r>
          </w:p>
        </w:tc>
        <w:tc>
          <w:tcPr>
            <w:tcW w:w="567" w:type="dxa"/>
            <w:tcBorders>
              <w:top w:val="single" w:color="auto" w:sz="6" w:space="0"/>
              <w:bottom w:val="single" w:color="auto" w:sz="6" w:space="0"/>
            </w:tcBorders>
            <w:vAlign w:val="center"/>
          </w:tcPr>
          <w:p>
            <w:pPr>
              <w:spacing w:line="300" w:lineRule="exact"/>
              <w:jc w:val="center"/>
              <w:rPr>
                <w:bCs/>
              </w:rPr>
            </w:pPr>
            <w:r>
              <w:rPr>
                <w:rFonts w:hAnsi="宋体"/>
                <w:bCs/>
              </w:rPr>
              <w:t>上机</w:t>
            </w:r>
          </w:p>
        </w:tc>
        <w:tc>
          <w:tcPr>
            <w:tcW w:w="533" w:type="dxa"/>
            <w:tcBorders>
              <w:top w:val="single" w:color="auto" w:sz="6" w:space="0"/>
              <w:bottom w:val="single" w:color="auto" w:sz="6" w:space="0"/>
            </w:tcBorders>
            <w:vAlign w:val="center"/>
          </w:tcPr>
          <w:p>
            <w:pPr>
              <w:spacing w:line="300" w:lineRule="exact"/>
              <w:jc w:val="center"/>
              <w:rPr>
                <w:bCs/>
              </w:rPr>
            </w:pPr>
            <w:r>
              <w:rPr>
                <w:rFonts w:hAnsi="宋体"/>
                <w:bCs/>
              </w:rPr>
              <w:t>习题</w:t>
            </w:r>
          </w:p>
        </w:tc>
        <w:tc>
          <w:tcPr>
            <w:tcW w:w="628" w:type="dxa"/>
            <w:tcBorders>
              <w:top w:val="single" w:color="auto" w:sz="6" w:space="0"/>
              <w:bottom w:val="single" w:color="auto" w:sz="6" w:space="0"/>
              <w:right w:val="single" w:color="auto" w:sz="6" w:space="0"/>
            </w:tcBorders>
            <w:vAlign w:val="center"/>
          </w:tcPr>
          <w:p>
            <w:pPr>
              <w:spacing w:line="300" w:lineRule="exact"/>
              <w:jc w:val="center"/>
              <w:rPr>
                <w:bCs/>
              </w:rPr>
            </w:pPr>
            <w:r>
              <w:rPr>
                <w:rFonts w:hAnsi="宋体"/>
                <w:bCs/>
              </w:rPr>
              <w:t>课外</w:t>
            </w:r>
          </w:p>
        </w:tc>
        <w:tc>
          <w:tcPr>
            <w:tcW w:w="622" w:type="dxa"/>
            <w:vMerge w:val="continue"/>
            <w:tcBorders>
              <w:left w:val="single" w:color="auto" w:sz="6" w:space="0"/>
              <w:bottom w:val="single" w:color="auto" w:sz="6" w:space="0"/>
              <w:right w:val="single" w:color="auto" w:sz="6" w:space="0"/>
            </w:tcBorders>
          </w:tcPr>
          <w:p>
            <w:pPr>
              <w:spacing w:line="300" w:lineRule="exact"/>
              <w:jc w:val="center"/>
              <w:rPr>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restart"/>
            <w:vAlign w:val="center"/>
          </w:tcPr>
          <w:p>
            <w:pPr>
              <w:spacing w:line="300" w:lineRule="exact"/>
              <w:jc w:val="center"/>
            </w:pPr>
            <w:r>
              <w:rPr>
                <w:rFonts w:hAnsi="宋体"/>
              </w:rPr>
              <w:t>秋季</w:t>
            </w:r>
          </w:p>
        </w:tc>
        <w:tc>
          <w:tcPr>
            <w:tcW w:w="921" w:type="dxa"/>
            <w:tcBorders>
              <w:top w:val="single" w:color="auto" w:sz="6" w:space="0"/>
              <w:bottom w:val="nil"/>
            </w:tcBorders>
          </w:tcPr>
          <w:p>
            <w:pPr>
              <w:spacing w:line="300" w:lineRule="exact"/>
              <w:jc w:val="center"/>
            </w:pPr>
            <w:r>
              <w:rPr>
                <w:rFonts w:hint="eastAsia"/>
              </w:rPr>
              <w:t>AD15002</w:t>
            </w:r>
          </w:p>
        </w:tc>
        <w:tc>
          <w:tcPr>
            <w:tcW w:w="2433" w:type="dxa"/>
            <w:tcBorders>
              <w:top w:val="single" w:color="auto" w:sz="6" w:space="0"/>
              <w:bottom w:val="nil"/>
            </w:tcBorders>
          </w:tcPr>
          <w:p>
            <w:pPr>
              <w:spacing w:line="300" w:lineRule="exact"/>
            </w:pPr>
            <w:r>
              <w:rPr>
                <w:rFonts w:hint="eastAsia" w:hAnsi="宋体"/>
              </w:rPr>
              <w:t>军事理论</w:t>
            </w:r>
          </w:p>
        </w:tc>
        <w:tc>
          <w:tcPr>
            <w:tcW w:w="559" w:type="dxa"/>
            <w:tcBorders>
              <w:top w:val="single" w:color="auto" w:sz="6" w:space="0"/>
              <w:bottom w:val="nil"/>
            </w:tcBorders>
          </w:tcPr>
          <w:p>
            <w:pPr>
              <w:spacing w:line="300" w:lineRule="exact"/>
              <w:jc w:val="center"/>
            </w:pPr>
            <w:r>
              <w:rPr>
                <w:rFonts w:hint="eastAsia"/>
              </w:rPr>
              <w:t>2</w:t>
            </w:r>
            <w:r>
              <w:t>.0</w:t>
            </w:r>
          </w:p>
        </w:tc>
        <w:tc>
          <w:tcPr>
            <w:tcW w:w="903" w:type="dxa"/>
            <w:tcBorders>
              <w:top w:val="single" w:color="auto" w:sz="6" w:space="0"/>
              <w:bottom w:val="nil"/>
            </w:tcBorders>
          </w:tcPr>
          <w:p>
            <w:pPr>
              <w:spacing w:line="300" w:lineRule="exact"/>
              <w:jc w:val="center"/>
            </w:pPr>
            <w:r>
              <w:rPr>
                <w:rFonts w:hint="eastAsia"/>
              </w:rPr>
              <w:t>36</w:t>
            </w:r>
          </w:p>
        </w:tc>
        <w:tc>
          <w:tcPr>
            <w:tcW w:w="567" w:type="dxa"/>
            <w:tcBorders>
              <w:top w:val="single" w:color="auto" w:sz="6" w:space="0"/>
              <w:bottom w:val="nil"/>
            </w:tcBorders>
          </w:tcPr>
          <w:p>
            <w:pPr>
              <w:spacing w:line="300" w:lineRule="exact"/>
              <w:jc w:val="center"/>
            </w:pPr>
            <w:r>
              <w:rPr>
                <w:rFonts w:hint="eastAsia"/>
              </w:rPr>
              <w:t>36</w:t>
            </w:r>
          </w:p>
        </w:tc>
        <w:tc>
          <w:tcPr>
            <w:tcW w:w="567" w:type="dxa"/>
            <w:tcBorders>
              <w:top w:val="single" w:color="auto" w:sz="6" w:space="0"/>
              <w:bottom w:val="nil"/>
            </w:tcBorders>
          </w:tcPr>
          <w:p>
            <w:pPr>
              <w:spacing w:line="300" w:lineRule="exact"/>
              <w:jc w:val="center"/>
            </w:pPr>
          </w:p>
        </w:tc>
        <w:tc>
          <w:tcPr>
            <w:tcW w:w="567" w:type="dxa"/>
            <w:tcBorders>
              <w:top w:val="single" w:color="auto" w:sz="6" w:space="0"/>
              <w:bottom w:val="nil"/>
            </w:tcBorders>
          </w:tcPr>
          <w:p>
            <w:pPr>
              <w:spacing w:line="300" w:lineRule="exact"/>
              <w:jc w:val="center"/>
            </w:pPr>
          </w:p>
        </w:tc>
        <w:tc>
          <w:tcPr>
            <w:tcW w:w="533" w:type="dxa"/>
            <w:tcBorders>
              <w:top w:val="single" w:color="auto" w:sz="6" w:space="0"/>
              <w:bottom w:val="nil"/>
            </w:tcBorders>
          </w:tcPr>
          <w:p>
            <w:pPr>
              <w:spacing w:line="300" w:lineRule="exact"/>
              <w:jc w:val="center"/>
            </w:pPr>
          </w:p>
        </w:tc>
        <w:tc>
          <w:tcPr>
            <w:tcW w:w="628" w:type="dxa"/>
            <w:tcBorders>
              <w:top w:val="single" w:color="auto" w:sz="6" w:space="0"/>
              <w:bottom w:val="nil"/>
              <w:right w:val="single" w:color="auto" w:sz="6" w:space="0"/>
            </w:tcBorders>
          </w:tcPr>
          <w:p>
            <w:pPr>
              <w:spacing w:line="300" w:lineRule="exact"/>
              <w:jc w:val="center"/>
            </w:pPr>
          </w:p>
        </w:tc>
        <w:tc>
          <w:tcPr>
            <w:tcW w:w="622" w:type="dxa"/>
            <w:tcBorders>
              <w:top w:val="single" w:color="auto" w:sz="6" w:space="0"/>
              <w:bottom w:val="nil"/>
              <w:right w:val="single" w:color="auto" w:sz="6" w:space="0"/>
            </w:tcBorders>
          </w:tcPr>
          <w:p>
            <w:pPr>
              <w:spacing w:line="300" w:lineRule="exact"/>
              <w:jc w:val="center"/>
            </w:pPr>
            <w:r>
              <w:rPr>
                <w:rFonts w:hint="eastAsia"/>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pPr>
            <w:r>
              <w:rPr>
                <w:rFonts w:hint="eastAsia"/>
              </w:rPr>
              <w:t>AD15003</w:t>
            </w:r>
          </w:p>
        </w:tc>
        <w:tc>
          <w:tcPr>
            <w:tcW w:w="2433" w:type="dxa"/>
            <w:tcBorders>
              <w:top w:val="nil"/>
              <w:bottom w:val="nil"/>
            </w:tcBorders>
          </w:tcPr>
          <w:p>
            <w:pPr>
              <w:spacing w:line="300" w:lineRule="exact"/>
            </w:pPr>
            <w:r>
              <w:rPr>
                <w:rFonts w:hint="eastAsia" w:hAnsi="宋体"/>
              </w:rPr>
              <w:t>军事技能</w:t>
            </w:r>
          </w:p>
        </w:tc>
        <w:tc>
          <w:tcPr>
            <w:tcW w:w="559" w:type="dxa"/>
            <w:tcBorders>
              <w:top w:val="nil"/>
              <w:bottom w:val="nil"/>
            </w:tcBorders>
          </w:tcPr>
          <w:p>
            <w:pPr>
              <w:spacing w:line="300" w:lineRule="exact"/>
              <w:jc w:val="center"/>
            </w:pPr>
            <w:r>
              <w:rPr>
                <w:rFonts w:hint="eastAsia"/>
              </w:rPr>
              <w:t>2</w:t>
            </w:r>
            <w:r>
              <w:t>.0</w:t>
            </w:r>
          </w:p>
        </w:tc>
        <w:tc>
          <w:tcPr>
            <w:tcW w:w="903" w:type="dxa"/>
            <w:tcBorders>
              <w:top w:val="nil"/>
              <w:bottom w:val="nil"/>
            </w:tcBorders>
          </w:tcPr>
          <w:p>
            <w:pPr>
              <w:spacing w:line="300" w:lineRule="exact"/>
              <w:jc w:val="center"/>
            </w:pPr>
            <w:r>
              <w:rPr>
                <w:rFonts w:hint="eastAsia"/>
              </w:rPr>
              <w:t>2周</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33" w:type="dxa"/>
            <w:tcBorders>
              <w:top w:val="nil"/>
              <w:bottom w:val="nil"/>
            </w:tcBorders>
          </w:tcPr>
          <w:p>
            <w:pPr>
              <w:spacing w:line="300" w:lineRule="exact"/>
              <w:jc w:val="center"/>
            </w:pPr>
          </w:p>
        </w:tc>
        <w:tc>
          <w:tcPr>
            <w:tcW w:w="628" w:type="dxa"/>
            <w:tcBorders>
              <w:top w:val="nil"/>
              <w:bottom w:val="nil"/>
              <w:right w:val="single" w:color="auto" w:sz="6" w:space="0"/>
            </w:tcBorders>
          </w:tcPr>
          <w:p>
            <w:pPr>
              <w:spacing w:line="300" w:lineRule="exact"/>
              <w:jc w:val="center"/>
            </w:pPr>
          </w:p>
        </w:tc>
        <w:tc>
          <w:tcPr>
            <w:tcW w:w="622" w:type="dxa"/>
            <w:tcBorders>
              <w:top w:val="nil"/>
              <w:bottom w:val="nil"/>
              <w:right w:val="single" w:color="auto" w:sz="6" w:space="0"/>
            </w:tcBorders>
          </w:tcPr>
          <w:p>
            <w:pPr>
              <w:spacing w:line="300" w:lineRule="exact"/>
              <w:jc w:val="center"/>
            </w:pPr>
            <w:r>
              <w:rPr>
                <w:rFonts w:hint="eastAsia"/>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pPr>
            <w:r>
              <w:rPr>
                <w:rFonts w:hint="eastAsia"/>
              </w:rPr>
              <w:t>PE13001</w:t>
            </w:r>
          </w:p>
        </w:tc>
        <w:tc>
          <w:tcPr>
            <w:tcW w:w="2433" w:type="dxa"/>
            <w:tcBorders>
              <w:top w:val="nil"/>
              <w:bottom w:val="nil"/>
            </w:tcBorders>
          </w:tcPr>
          <w:p>
            <w:pPr>
              <w:spacing w:line="300" w:lineRule="exact"/>
            </w:pPr>
            <w:r>
              <w:rPr>
                <w:rFonts w:hint="eastAsia"/>
              </w:rPr>
              <w:t>体育</w:t>
            </w:r>
          </w:p>
        </w:tc>
        <w:tc>
          <w:tcPr>
            <w:tcW w:w="559" w:type="dxa"/>
            <w:tcBorders>
              <w:top w:val="nil"/>
              <w:bottom w:val="nil"/>
            </w:tcBorders>
          </w:tcPr>
          <w:p>
            <w:pPr>
              <w:spacing w:line="300" w:lineRule="exact"/>
              <w:jc w:val="center"/>
            </w:pPr>
            <w:r>
              <w:rPr>
                <w:rFonts w:hint="eastAsia"/>
              </w:rPr>
              <w:t>1.0</w:t>
            </w:r>
          </w:p>
        </w:tc>
        <w:tc>
          <w:tcPr>
            <w:tcW w:w="903" w:type="dxa"/>
            <w:tcBorders>
              <w:top w:val="nil"/>
              <w:bottom w:val="nil"/>
            </w:tcBorders>
          </w:tcPr>
          <w:p>
            <w:pPr>
              <w:spacing w:line="300" w:lineRule="exact"/>
              <w:jc w:val="center"/>
            </w:pPr>
            <w:r>
              <w:rPr>
                <w:rFonts w:hint="eastAsia"/>
              </w:rPr>
              <w:t>32</w:t>
            </w:r>
          </w:p>
        </w:tc>
        <w:tc>
          <w:tcPr>
            <w:tcW w:w="567" w:type="dxa"/>
            <w:tcBorders>
              <w:top w:val="nil"/>
              <w:bottom w:val="nil"/>
            </w:tcBorders>
          </w:tcPr>
          <w:p>
            <w:pPr>
              <w:spacing w:line="300" w:lineRule="exact"/>
              <w:jc w:val="center"/>
            </w:pPr>
            <w:r>
              <w:rPr>
                <w:rFonts w:hint="eastAsia"/>
              </w:rPr>
              <w:t>32</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33" w:type="dxa"/>
            <w:tcBorders>
              <w:top w:val="nil"/>
              <w:bottom w:val="nil"/>
            </w:tcBorders>
          </w:tcPr>
          <w:p>
            <w:pPr>
              <w:spacing w:line="300" w:lineRule="exact"/>
              <w:jc w:val="center"/>
            </w:pPr>
          </w:p>
        </w:tc>
        <w:tc>
          <w:tcPr>
            <w:tcW w:w="628" w:type="dxa"/>
            <w:tcBorders>
              <w:top w:val="nil"/>
              <w:bottom w:val="nil"/>
              <w:right w:val="single" w:color="auto" w:sz="6" w:space="0"/>
            </w:tcBorders>
          </w:tcPr>
          <w:p>
            <w:pPr>
              <w:spacing w:line="300" w:lineRule="exact"/>
              <w:jc w:val="center"/>
            </w:pPr>
          </w:p>
        </w:tc>
        <w:tc>
          <w:tcPr>
            <w:tcW w:w="622" w:type="dxa"/>
            <w:tcBorders>
              <w:top w:val="nil"/>
              <w:bottom w:val="nil"/>
              <w:right w:val="single" w:color="auto" w:sz="6" w:space="0"/>
            </w:tcBorders>
          </w:tcPr>
          <w:p>
            <w:pPr>
              <w:spacing w:line="300" w:lineRule="exact"/>
              <w:jc w:val="center"/>
            </w:pPr>
            <w:r>
              <w:rPr>
                <w:rFonts w:hint="eastAsia"/>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pPr>
            <w:r>
              <w:rPr>
                <w:rFonts w:hint="eastAsia"/>
              </w:rPr>
              <w:t>MX11021</w:t>
            </w:r>
          </w:p>
        </w:tc>
        <w:tc>
          <w:tcPr>
            <w:tcW w:w="2433" w:type="dxa"/>
            <w:tcBorders>
              <w:top w:val="nil"/>
              <w:bottom w:val="nil"/>
            </w:tcBorders>
          </w:tcPr>
          <w:p>
            <w:pPr>
              <w:spacing w:line="300" w:lineRule="exact"/>
              <w:rPr>
                <w:spacing w:val="-10"/>
                <w:szCs w:val="21"/>
              </w:rPr>
            </w:pPr>
            <w:r>
              <w:rPr>
                <w:rFonts w:hint="eastAsia" w:hAnsi="宋体"/>
                <w:spacing w:val="-10"/>
                <w:szCs w:val="21"/>
              </w:rPr>
              <w:t>思想道德修养和法律基础</w:t>
            </w:r>
          </w:p>
        </w:tc>
        <w:tc>
          <w:tcPr>
            <w:tcW w:w="559" w:type="dxa"/>
            <w:tcBorders>
              <w:top w:val="nil"/>
              <w:bottom w:val="nil"/>
            </w:tcBorders>
          </w:tcPr>
          <w:p>
            <w:pPr>
              <w:spacing w:line="300" w:lineRule="exact"/>
              <w:jc w:val="center"/>
            </w:pPr>
            <w:r>
              <w:rPr>
                <w:rFonts w:hint="eastAsia"/>
              </w:rPr>
              <w:t>2.5</w:t>
            </w:r>
          </w:p>
        </w:tc>
        <w:tc>
          <w:tcPr>
            <w:tcW w:w="903" w:type="dxa"/>
            <w:tcBorders>
              <w:top w:val="nil"/>
              <w:bottom w:val="nil"/>
            </w:tcBorders>
          </w:tcPr>
          <w:p>
            <w:pPr>
              <w:spacing w:line="300" w:lineRule="exact"/>
              <w:jc w:val="center"/>
            </w:pPr>
            <w:r>
              <w:rPr>
                <w:rFonts w:hint="eastAsia"/>
              </w:rPr>
              <w:t>40</w:t>
            </w:r>
          </w:p>
        </w:tc>
        <w:tc>
          <w:tcPr>
            <w:tcW w:w="567" w:type="dxa"/>
            <w:tcBorders>
              <w:top w:val="nil"/>
              <w:bottom w:val="nil"/>
            </w:tcBorders>
          </w:tcPr>
          <w:p>
            <w:pPr>
              <w:spacing w:line="300" w:lineRule="exact"/>
              <w:jc w:val="center"/>
            </w:pPr>
            <w:r>
              <w:rPr>
                <w:rFonts w:hint="eastAsia"/>
              </w:rPr>
              <w:t>40</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33" w:type="dxa"/>
            <w:tcBorders>
              <w:top w:val="nil"/>
              <w:bottom w:val="nil"/>
            </w:tcBorders>
          </w:tcPr>
          <w:p>
            <w:pPr>
              <w:spacing w:line="300" w:lineRule="exact"/>
              <w:jc w:val="center"/>
            </w:pPr>
          </w:p>
        </w:tc>
        <w:tc>
          <w:tcPr>
            <w:tcW w:w="628" w:type="dxa"/>
            <w:tcBorders>
              <w:top w:val="nil"/>
              <w:bottom w:val="nil"/>
              <w:right w:val="single" w:color="auto" w:sz="6" w:space="0"/>
            </w:tcBorders>
          </w:tcPr>
          <w:p>
            <w:pPr>
              <w:spacing w:line="300" w:lineRule="exact"/>
              <w:jc w:val="center"/>
            </w:pPr>
          </w:p>
        </w:tc>
        <w:tc>
          <w:tcPr>
            <w:tcW w:w="622" w:type="dxa"/>
            <w:tcBorders>
              <w:top w:val="nil"/>
              <w:bottom w:val="nil"/>
              <w:right w:val="single" w:color="auto" w:sz="6" w:space="0"/>
            </w:tcBorders>
          </w:tcPr>
          <w:p>
            <w:pPr>
              <w:spacing w:line="300" w:lineRule="exact"/>
              <w:jc w:val="center"/>
            </w:pPr>
            <w:r>
              <w:rPr>
                <w:rFonts w:hint="eastAsia"/>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pPr>
            <w:r>
              <w:rPr>
                <w:rFonts w:hint="eastAsia"/>
              </w:rPr>
              <w:t>FL12001</w:t>
            </w:r>
          </w:p>
        </w:tc>
        <w:tc>
          <w:tcPr>
            <w:tcW w:w="2433" w:type="dxa"/>
            <w:tcBorders>
              <w:top w:val="nil"/>
              <w:bottom w:val="nil"/>
            </w:tcBorders>
          </w:tcPr>
          <w:p>
            <w:pPr>
              <w:spacing w:line="300" w:lineRule="exact"/>
            </w:pPr>
            <w:r>
              <w:rPr>
                <w:rFonts w:hint="eastAsia"/>
              </w:rPr>
              <w:t>大学外语</w:t>
            </w:r>
          </w:p>
        </w:tc>
        <w:tc>
          <w:tcPr>
            <w:tcW w:w="559" w:type="dxa"/>
            <w:tcBorders>
              <w:top w:val="nil"/>
              <w:bottom w:val="nil"/>
            </w:tcBorders>
          </w:tcPr>
          <w:p>
            <w:pPr>
              <w:spacing w:line="300" w:lineRule="exact"/>
              <w:jc w:val="center"/>
            </w:pPr>
            <w:r>
              <w:rPr>
                <w:rFonts w:hint="eastAsia"/>
              </w:rPr>
              <w:t>1.5</w:t>
            </w:r>
          </w:p>
        </w:tc>
        <w:tc>
          <w:tcPr>
            <w:tcW w:w="903" w:type="dxa"/>
            <w:tcBorders>
              <w:top w:val="nil"/>
              <w:bottom w:val="nil"/>
            </w:tcBorders>
          </w:tcPr>
          <w:p>
            <w:pPr>
              <w:spacing w:line="300" w:lineRule="exact"/>
              <w:jc w:val="center"/>
            </w:pPr>
            <w:r>
              <w:rPr>
                <w:rFonts w:hint="eastAsia"/>
              </w:rPr>
              <w:t>36</w:t>
            </w:r>
          </w:p>
        </w:tc>
        <w:tc>
          <w:tcPr>
            <w:tcW w:w="567" w:type="dxa"/>
            <w:tcBorders>
              <w:top w:val="nil"/>
              <w:bottom w:val="nil"/>
            </w:tcBorders>
          </w:tcPr>
          <w:p>
            <w:pPr>
              <w:spacing w:line="300" w:lineRule="exact"/>
              <w:jc w:val="center"/>
            </w:pPr>
            <w:r>
              <w:rPr>
                <w:rFonts w:hint="eastAsia"/>
              </w:rPr>
              <w:t>32</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33" w:type="dxa"/>
            <w:tcBorders>
              <w:top w:val="nil"/>
              <w:bottom w:val="nil"/>
            </w:tcBorders>
          </w:tcPr>
          <w:p>
            <w:pPr>
              <w:spacing w:line="300" w:lineRule="exact"/>
              <w:jc w:val="center"/>
            </w:pPr>
          </w:p>
        </w:tc>
        <w:tc>
          <w:tcPr>
            <w:tcW w:w="628" w:type="dxa"/>
            <w:tcBorders>
              <w:top w:val="nil"/>
              <w:bottom w:val="nil"/>
              <w:right w:val="single" w:color="auto" w:sz="6" w:space="0"/>
            </w:tcBorders>
          </w:tcPr>
          <w:p>
            <w:pPr>
              <w:spacing w:line="300" w:lineRule="exact"/>
              <w:jc w:val="center"/>
            </w:pPr>
            <w:r>
              <w:rPr>
                <w:rFonts w:hint="eastAsia"/>
              </w:rPr>
              <w:t>4</w:t>
            </w:r>
          </w:p>
        </w:tc>
        <w:tc>
          <w:tcPr>
            <w:tcW w:w="622" w:type="dxa"/>
            <w:tcBorders>
              <w:top w:val="nil"/>
              <w:bottom w:val="nil"/>
              <w:right w:val="single" w:color="auto" w:sz="6" w:space="0"/>
            </w:tcBorders>
          </w:tcPr>
          <w:p>
            <w:pPr>
              <w:spacing w:line="300" w:lineRule="exact"/>
              <w:jc w:val="center"/>
            </w:pPr>
            <w: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pPr>
            <w:r>
              <w:rPr>
                <w:rFonts w:hint="eastAsia"/>
              </w:rPr>
              <w:t>MA21003</w:t>
            </w:r>
          </w:p>
        </w:tc>
        <w:tc>
          <w:tcPr>
            <w:tcW w:w="2433" w:type="dxa"/>
            <w:tcBorders>
              <w:top w:val="nil"/>
              <w:bottom w:val="nil"/>
            </w:tcBorders>
          </w:tcPr>
          <w:p>
            <w:pPr>
              <w:spacing w:line="300" w:lineRule="exact"/>
            </w:pPr>
            <w:r>
              <w:rPr>
                <w:rFonts w:hint="eastAsia" w:hAnsi="宋体"/>
              </w:rPr>
              <w:t>微积分B(1)</w:t>
            </w:r>
          </w:p>
        </w:tc>
        <w:tc>
          <w:tcPr>
            <w:tcW w:w="559" w:type="dxa"/>
            <w:tcBorders>
              <w:top w:val="nil"/>
              <w:bottom w:val="nil"/>
            </w:tcBorders>
          </w:tcPr>
          <w:p>
            <w:pPr>
              <w:spacing w:line="300" w:lineRule="exact"/>
              <w:jc w:val="center"/>
            </w:pPr>
            <w:r>
              <w:rPr>
                <w:rFonts w:hint="eastAsia"/>
              </w:rPr>
              <w:t>5.5</w:t>
            </w:r>
          </w:p>
        </w:tc>
        <w:tc>
          <w:tcPr>
            <w:tcW w:w="903" w:type="dxa"/>
            <w:tcBorders>
              <w:top w:val="nil"/>
              <w:bottom w:val="nil"/>
            </w:tcBorders>
          </w:tcPr>
          <w:p>
            <w:pPr>
              <w:spacing w:line="300" w:lineRule="exact"/>
              <w:jc w:val="center"/>
            </w:pPr>
            <w:r>
              <w:rPr>
                <w:rFonts w:hint="eastAsia"/>
              </w:rPr>
              <w:t>88</w:t>
            </w:r>
          </w:p>
        </w:tc>
        <w:tc>
          <w:tcPr>
            <w:tcW w:w="567" w:type="dxa"/>
            <w:tcBorders>
              <w:top w:val="nil"/>
              <w:bottom w:val="nil"/>
            </w:tcBorders>
          </w:tcPr>
          <w:p>
            <w:pPr>
              <w:spacing w:line="300" w:lineRule="exact"/>
              <w:jc w:val="center"/>
            </w:pPr>
            <w:r>
              <w:rPr>
                <w:rFonts w:hint="eastAsia"/>
              </w:rPr>
              <w:t>80</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33" w:type="dxa"/>
            <w:tcBorders>
              <w:top w:val="nil"/>
              <w:bottom w:val="nil"/>
            </w:tcBorders>
          </w:tcPr>
          <w:p>
            <w:pPr>
              <w:spacing w:line="300" w:lineRule="exact"/>
              <w:jc w:val="center"/>
            </w:pPr>
            <w:r>
              <w:rPr>
                <w:rFonts w:hint="eastAsia"/>
              </w:rPr>
              <w:t>8</w:t>
            </w:r>
          </w:p>
        </w:tc>
        <w:tc>
          <w:tcPr>
            <w:tcW w:w="628" w:type="dxa"/>
            <w:tcBorders>
              <w:top w:val="nil"/>
              <w:bottom w:val="nil"/>
              <w:right w:val="single" w:color="auto" w:sz="6" w:space="0"/>
            </w:tcBorders>
          </w:tcPr>
          <w:p>
            <w:pPr>
              <w:spacing w:line="300" w:lineRule="exact"/>
              <w:jc w:val="center"/>
            </w:pPr>
          </w:p>
        </w:tc>
        <w:tc>
          <w:tcPr>
            <w:tcW w:w="622" w:type="dxa"/>
            <w:tcBorders>
              <w:top w:val="nil"/>
              <w:bottom w:val="nil"/>
              <w:right w:val="single" w:color="auto" w:sz="6" w:space="0"/>
            </w:tcBorders>
          </w:tcPr>
          <w:p>
            <w:pPr>
              <w:spacing w:line="300" w:lineRule="exact"/>
              <w:jc w:val="center"/>
            </w:pPr>
            <w: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pPr>
            <w:r>
              <w:rPr>
                <w:rFonts w:hint="eastAsia"/>
              </w:rPr>
              <w:t>MA21012</w:t>
            </w:r>
          </w:p>
        </w:tc>
        <w:tc>
          <w:tcPr>
            <w:tcW w:w="2433" w:type="dxa"/>
            <w:tcBorders>
              <w:top w:val="nil"/>
              <w:bottom w:val="nil"/>
            </w:tcBorders>
          </w:tcPr>
          <w:p>
            <w:pPr>
              <w:spacing w:line="300" w:lineRule="exact"/>
            </w:pPr>
            <w:r>
              <w:rPr>
                <w:rFonts w:hint="eastAsia"/>
              </w:rPr>
              <w:t>代数与几何B</w:t>
            </w:r>
          </w:p>
        </w:tc>
        <w:tc>
          <w:tcPr>
            <w:tcW w:w="559" w:type="dxa"/>
            <w:tcBorders>
              <w:top w:val="nil"/>
              <w:bottom w:val="nil"/>
            </w:tcBorders>
          </w:tcPr>
          <w:p>
            <w:pPr>
              <w:spacing w:line="300" w:lineRule="exact"/>
              <w:jc w:val="center"/>
            </w:pPr>
            <w:r>
              <w:rPr>
                <w:rFonts w:hint="eastAsia"/>
              </w:rPr>
              <w:t>4.0</w:t>
            </w:r>
          </w:p>
        </w:tc>
        <w:tc>
          <w:tcPr>
            <w:tcW w:w="903" w:type="dxa"/>
            <w:tcBorders>
              <w:top w:val="nil"/>
              <w:bottom w:val="nil"/>
            </w:tcBorders>
          </w:tcPr>
          <w:p>
            <w:pPr>
              <w:spacing w:line="300" w:lineRule="exact"/>
              <w:jc w:val="center"/>
            </w:pPr>
            <w:r>
              <w:rPr>
                <w:rFonts w:hint="eastAsia"/>
              </w:rPr>
              <w:t>64</w:t>
            </w:r>
          </w:p>
        </w:tc>
        <w:tc>
          <w:tcPr>
            <w:tcW w:w="567" w:type="dxa"/>
            <w:tcBorders>
              <w:top w:val="nil"/>
              <w:bottom w:val="nil"/>
            </w:tcBorders>
          </w:tcPr>
          <w:p>
            <w:pPr>
              <w:spacing w:line="300" w:lineRule="exact"/>
              <w:jc w:val="center"/>
            </w:pPr>
            <w:r>
              <w:rPr>
                <w:rFonts w:hint="eastAsia"/>
              </w:rPr>
              <w:t>54</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33" w:type="dxa"/>
            <w:tcBorders>
              <w:top w:val="nil"/>
              <w:bottom w:val="nil"/>
            </w:tcBorders>
          </w:tcPr>
          <w:p>
            <w:pPr>
              <w:spacing w:line="300" w:lineRule="exact"/>
              <w:jc w:val="center"/>
            </w:pPr>
            <w:r>
              <w:rPr>
                <w:rFonts w:hint="eastAsia"/>
              </w:rPr>
              <w:t>10</w:t>
            </w:r>
          </w:p>
        </w:tc>
        <w:tc>
          <w:tcPr>
            <w:tcW w:w="628" w:type="dxa"/>
            <w:tcBorders>
              <w:top w:val="nil"/>
              <w:bottom w:val="nil"/>
              <w:right w:val="single" w:color="auto" w:sz="6" w:space="0"/>
            </w:tcBorders>
          </w:tcPr>
          <w:p>
            <w:pPr>
              <w:spacing w:line="300" w:lineRule="exact"/>
              <w:jc w:val="center"/>
            </w:pPr>
          </w:p>
        </w:tc>
        <w:tc>
          <w:tcPr>
            <w:tcW w:w="622" w:type="dxa"/>
            <w:tcBorders>
              <w:top w:val="nil"/>
              <w:bottom w:val="nil"/>
              <w:right w:val="single" w:color="auto" w:sz="6" w:space="0"/>
            </w:tcBorders>
          </w:tcPr>
          <w:p>
            <w:pPr>
              <w:spacing w:line="300" w:lineRule="exact"/>
              <w:jc w:val="center"/>
            </w:pPr>
            <w: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pPr>
            <w:r>
              <w:rPr>
                <w:rFonts w:hint="eastAsia"/>
              </w:rPr>
              <w:t>CC31047</w:t>
            </w:r>
          </w:p>
        </w:tc>
        <w:tc>
          <w:tcPr>
            <w:tcW w:w="2433" w:type="dxa"/>
            <w:tcBorders>
              <w:top w:val="nil"/>
              <w:bottom w:val="nil"/>
            </w:tcBorders>
          </w:tcPr>
          <w:p>
            <w:pPr>
              <w:spacing w:line="300" w:lineRule="exact"/>
            </w:pPr>
            <w:r>
              <w:rPr>
                <w:rFonts w:hint="eastAsia"/>
              </w:rPr>
              <w:t>无机化学(1)</w:t>
            </w:r>
          </w:p>
        </w:tc>
        <w:tc>
          <w:tcPr>
            <w:tcW w:w="559" w:type="dxa"/>
            <w:tcBorders>
              <w:top w:val="nil"/>
              <w:bottom w:val="nil"/>
            </w:tcBorders>
          </w:tcPr>
          <w:p>
            <w:pPr>
              <w:spacing w:line="300" w:lineRule="exact"/>
              <w:jc w:val="center"/>
            </w:pPr>
            <w:r>
              <w:rPr>
                <w:rFonts w:hint="eastAsia"/>
              </w:rPr>
              <w:t>2.0</w:t>
            </w:r>
          </w:p>
        </w:tc>
        <w:tc>
          <w:tcPr>
            <w:tcW w:w="903" w:type="dxa"/>
            <w:tcBorders>
              <w:top w:val="nil"/>
              <w:bottom w:val="nil"/>
            </w:tcBorders>
          </w:tcPr>
          <w:p>
            <w:pPr>
              <w:spacing w:line="300" w:lineRule="exact"/>
              <w:jc w:val="center"/>
            </w:pPr>
            <w:r>
              <w:rPr>
                <w:rFonts w:hint="eastAsia"/>
              </w:rPr>
              <w:t>32</w:t>
            </w:r>
          </w:p>
        </w:tc>
        <w:tc>
          <w:tcPr>
            <w:tcW w:w="567" w:type="dxa"/>
            <w:tcBorders>
              <w:top w:val="nil"/>
              <w:bottom w:val="nil"/>
            </w:tcBorders>
          </w:tcPr>
          <w:p>
            <w:pPr>
              <w:spacing w:line="300" w:lineRule="exact"/>
              <w:jc w:val="center"/>
            </w:pPr>
            <w:r>
              <w:rPr>
                <w:rFonts w:hint="eastAsia"/>
              </w:rPr>
              <w:t>32</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33" w:type="dxa"/>
            <w:tcBorders>
              <w:top w:val="nil"/>
              <w:bottom w:val="nil"/>
            </w:tcBorders>
          </w:tcPr>
          <w:p>
            <w:pPr>
              <w:spacing w:line="300" w:lineRule="exact"/>
              <w:jc w:val="center"/>
            </w:pPr>
          </w:p>
        </w:tc>
        <w:tc>
          <w:tcPr>
            <w:tcW w:w="628" w:type="dxa"/>
            <w:tcBorders>
              <w:top w:val="nil"/>
              <w:bottom w:val="nil"/>
              <w:right w:val="single" w:color="auto" w:sz="6" w:space="0"/>
            </w:tcBorders>
          </w:tcPr>
          <w:p>
            <w:pPr>
              <w:spacing w:line="300" w:lineRule="exact"/>
              <w:jc w:val="center"/>
            </w:pPr>
          </w:p>
        </w:tc>
        <w:tc>
          <w:tcPr>
            <w:tcW w:w="622" w:type="dxa"/>
            <w:tcBorders>
              <w:top w:val="nil"/>
              <w:bottom w:val="nil"/>
              <w:right w:val="single" w:color="auto" w:sz="6" w:space="0"/>
            </w:tcBorders>
          </w:tcPr>
          <w:p>
            <w:pPr>
              <w:spacing w:line="300" w:lineRule="exact"/>
              <w:jc w:val="center"/>
            </w:pPr>
            <w:r>
              <w:rPr>
                <w:rFonts w:hint="eastAsia"/>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pPr>
            <w:r>
              <w:rPr>
                <w:rFonts w:hint="eastAsia"/>
              </w:rPr>
              <w:t>AD14001</w:t>
            </w:r>
          </w:p>
        </w:tc>
        <w:tc>
          <w:tcPr>
            <w:tcW w:w="2433" w:type="dxa"/>
            <w:tcBorders>
              <w:top w:val="nil"/>
              <w:bottom w:val="nil"/>
            </w:tcBorders>
          </w:tcPr>
          <w:p>
            <w:pPr>
              <w:adjustRightInd w:val="0"/>
              <w:snapToGrid w:val="0"/>
            </w:pPr>
            <w:r>
              <w:rPr>
                <w:rFonts w:hint="eastAsia"/>
              </w:rPr>
              <w:t>文献检索</w:t>
            </w:r>
          </w:p>
        </w:tc>
        <w:tc>
          <w:tcPr>
            <w:tcW w:w="559" w:type="dxa"/>
            <w:tcBorders>
              <w:top w:val="nil"/>
              <w:bottom w:val="nil"/>
            </w:tcBorders>
          </w:tcPr>
          <w:p>
            <w:pPr>
              <w:spacing w:line="300" w:lineRule="exact"/>
              <w:jc w:val="center"/>
            </w:pPr>
            <w:r>
              <w:rPr>
                <w:rFonts w:hint="eastAsia"/>
              </w:rPr>
              <w:t>0.5</w:t>
            </w:r>
          </w:p>
        </w:tc>
        <w:tc>
          <w:tcPr>
            <w:tcW w:w="903" w:type="dxa"/>
            <w:tcBorders>
              <w:top w:val="nil"/>
              <w:bottom w:val="nil"/>
            </w:tcBorders>
          </w:tcPr>
          <w:p>
            <w:pPr>
              <w:spacing w:line="300" w:lineRule="exact"/>
              <w:jc w:val="center"/>
            </w:pPr>
            <w:r>
              <w:rPr>
                <w:rFonts w:hint="eastAsia"/>
              </w:rPr>
              <w:t>12</w:t>
            </w:r>
          </w:p>
        </w:tc>
        <w:tc>
          <w:tcPr>
            <w:tcW w:w="567" w:type="dxa"/>
            <w:tcBorders>
              <w:top w:val="nil"/>
              <w:bottom w:val="nil"/>
            </w:tcBorders>
          </w:tcPr>
          <w:p>
            <w:pPr>
              <w:spacing w:line="300" w:lineRule="exact"/>
              <w:jc w:val="center"/>
            </w:pPr>
            <w:r>
              <w:rPr>
                <w:rFonts w:hint="eastAsia"/>
              </w:rPr>
              <w:t>8</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r>
              <w:rPr>
                <w:rFonts w:hint="eastAsia"/>
              </w:rPr>
              <w:t>4</w:t>
            </w:r>
          </w:p>
        </w:tc>
        <w:tc>
          <w:tcPr>
            <w:tcW w:w="533" w:type="dxa"/>
            <w:tcBorders>
              <w:top w:val="nil"/>
              <w:bottom w:val="nil"/>
            </w:tcBorders>
          </w:tcPr>
          <w:p>
            <w:pPr>
              <w:spacing w:line="300" w:lineRule="exact"/>
              <w:jc w:val="center"/>
            </w:pPr>
          </w:p>
        </w:tc>
        <w:tc>
          <w:tcPr>
            <w:tcW w:w="628" w:type="dxa"/>
            <w:tcBorders>
              <w:top w:val="nil"/>
              <w:bottom w:val="nil"/>
              <w:right w:val="single" w:color="auto" w:sz="6" w:space="0"/>
            </w:tcBorders>
          </w:tcPr>
          <w:p>
            <w:pPr>
              <w:spacing w:line="300" w:lineRule="exact"/>
              <w:jc w:val="center"/>
            </w:pPr>
          </w:p>
        </w:tc>
        <w:tc>
          <w:tcPr>
            <w:tcW w:w="622" w:type="dxa"/>
            <w:tcBorders>
              <w:top w:val="nil"/>
              <w:bottom w:val="nil"/>
              <w:right w:val="single" w:color="auto" w:sz="6" w:space="0"/>
            </w:tcBorders>
          </w:tcPr>
          <w:p>
            <w:pPr>
              <w:spacing w:line="300" w:lineRule="exact"/>
              <w:jc w:val="center"/>
            </w:pPr>
            <w:r>
              <w:rPr>
                <w:rFonts w:hint="eastAsia"/>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rPr>
                <w:szCs w:val="22"/>
              </w:rPr>
            </w:pPr>
            <w:r>
              <w:rPr>
                <w:rFonts w:hint="eastAsia"/>
                <w:szCs w:val="22"/>
              </w:rPr>
              <w:t>CS14003</w:t>
            </w:r>
          </w:p>
        </w:tc>
        <w:tc>
          <w:tcPr>
            <w:tcW w:w="2433" w:type="dxa"/>
            <w:tcBorders>
              <w:top w:val="nil"/>
              <w:bottom w:val="nil"/>
            </w:tcBorders>
            <w:vAlign w:val="center"/>
          </w:tcPr>
          <w:p>
            <w:pPr>
              <w:spacing w:line="300" w:lineRule="exact"/>
              <w:jc w:val="left"/>
              <w:rPr>
                <w:szCs w:val="22"/>
              </w:rPr>
            </w:pPr>
            <w:r>
              <w:rPr>
                <w:rFonts w:hint="eastAsia"/>
                <w:szCs w:val="22"/>
              </w:rPr>
              <w:t>大学计算机-计算机思维导论C</w:t>
            </w:r>
          </w:p>
        </w:tc>
        <w:tc>
          <w:tcPr>
            <w:tcW w:w="559" w:type="dxa"/>
            <w:tcBorders>
              <w:top w:val="nil"/>
              <w:bottom w:val="nil"/>
            </w:tcBorders>
          </w:tcPr>
          <w:p>
            <w:pPr>
              <w:spacing w:line="300" w:lineRule="exact"/>
              <w:jc w:val="center"/>
            </w:pPr>
            <w:r>
              <w:rPr>
                <w:rFonts w:hint="eastAsia"/>
              </w:rPr>
              <w:t>2.0</w:t>
            </w:r>
          </w:p>
        </w:tc>
        <w:tc>
          <w:tcPr>
            <w:tcW w:w="903" w:type="dxa"/>
            <w:tcBorders>
              <w:top w:val="nil"/>
              <w:bottom w:val="nil"/>
            </w:tcBorders>
          </w:tcPr>
          <w:p>
            <w:pPr>
              <w:spacing w:line="300" w:lineRule="exact"/>
              <w:jc w:val="center"/>
            </w:pPr>
            <w:r>
              <w:rPr>
                <w:rFonts w:hint="eastAsia"/>
              </w:rPr>
              <w:t>32</w:t>
            </w:r>
          </w:p>
        </w:tc>
        <w:tc>
          <w:tcPr>
            <w:tcW w:w="567" w:type="dxa"/>
            <w:tcBorders>
              <w:top w:val="nil"/>
              <w:bottom w:val="nil"/>
            </w:tcBorders>
          </w:tcPr>
          <w:p>
            <w:pPr>
              <w:spacing w:line="300" w:lineRule="exact"/>
              <w:jc w:val="center"/>
            </w:pPr>
            <w:r>
              <w:rPr>
                <w:rFonts w:hint="eastAsia"/>
              </w:rPr>
              <w:t>32</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33" w:type="dxa"/>
            <w:tcBorders>
              <w:top w:val="nil"/>
              <w:bottom w:val="nil"/>
            </w:tcBorders>
          </w:tcPr>
          <w:p>
            <w:pPr>
              <w:spacing w:line="300" w:lineRule="exact"/>
            </w:pPr>
          </w:p>
        </w:tc>
        <w:tc>
          <w:tcPr>
            <w:tcW w:w="628" w:type="dxa"/>
            <w:tcBorders>
              <w:top w:val="nil"/>
              <w:bottom w:val="nil"/>
              <w:right w:val="single" w:color="auto" w:sz="6" w:space="0"/>
            </w:tcBorders>
          </w:tcPr>
          <w:p>
            <w:pPr>
              <w:spacing w:line="300" w:lineRule="exact"/>
            </w:pPr>
          </w:p>
        </w:tc>
        <w:tc>
          <w:tcPr>
            <w:tcW w:w="622" w:type="dxa"/>
            <w:tcBorders>
              <w:top w:val="nil"/>
              <w:bottom w:val="nil"/>
              <w:right w:val="single" w:color="auto" w:sz="6" w:space="0"/>
            </w:tcBorders>
          </w:tcPr>
          <w:p>
            <w:pPr>
              <w:spacing w:line="300" w:lineRule="exact"/>
              <w:jc w:val="center"/>
            </w:pPr>
            <w:r>
              <w:rPr>
                <w:rFonts w:hint="eastAsia"/>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single" w:color="auto" w:sz="6" w:space="0"/>
            </w:tcBorders>
          </w:tcPr>
          <w:p>
            <w:pPr>
              <w:spacing w:line="300" w:lineRule="exact"/>
              <w:jc w:val="center"/>
            </w:pPr>
          </w:p>
        </w:tc>
        <w:tc>
          <w:tcPr>
            <w:tcW w:w="2433" w:type="dxa"/>
            <w:tcBorders>
              <w:top w:val="nil"/>
              <w:bottom w:val="single" w:color="auto" w:sz="6" w:space="0"/>
            </w:tcBorders>
          </w:tcPr>
          <w:p>
            <w:pPr>
              <w:spacing w:line="300" w:lineRule="exact"/>
            </w:pPr>
          </w:p>
        </w:tc>
        <w:tc>
          <w:tcPr>
            <w:tcW w:w="559" w:type="dxa"/>
            <w:tcBorders>
              <w:top w:val="single" w:color="auto" w:sz="6" w:space="0"/>
              <w:bottom w:val="single" w:color="auto" w:sz="6" w:space="0"/>
            </w:tcBorders>
          </w:tcPr>
          <w:p>
            <w:pPr>
              <w:spacing w:line="300" w:lineRule="exact"/>
              <w:jc w:val="center"/>
            </w:pPr>
            <w:r>
              <w:t>23</w:t>
            </w:r>
          </w:p>
        </w:tc>
        <w:tc>
          <w:tcPr>
            <w:tcW w:w="903" w:type="dxa"/>
            <w:tcBorders>
              <w:top w:val="single" w:color="auto" w:sz="6" w:space="0"/>
              <w:bottom w:val="single" w:color="auto" w:sz="6" w:space="0"/>
            </w:tcBorders>
          </w:tcPr>
          <w:p>
            <w:pPr>
              <w:spacing w:line="300" w:lineRule="exact"/>
              <w:jc w:val="center"/>
            </w:pPr>
            <w:r>
              <w:t>3</w:t>
            </w:r>
            <w:r>
              <w:rPr>
                <w:rFonts w:hint="eastAsia"/>
              </w:rPr>
              <w:t>7</w:t>
            </w:r>
            <w:r>
              <w:t>2+</w:t>
            </w:r>
            <w:r>
              <w:rPr>
                <w:rFonts w:hint="eastAsia"/>
              </w:rPr>
              <w:t>2</w:t>
            </w:r>
            <w:r>
              <w:rPr>
                <w:rFonts w:hAnsi="宋体"/>
              </w:rPr>
              <w:t>周</w:t>
            </w:r>
          </w:p>
        </w:tc>
        <w:tc>
          <w:tcPr>
            <w:tcW w:w="567" w:type="dxa"/>
            <w:tcBorders>
              <w:top w:val="single" w:color="auto" w:sz="6" w:space="0"/>
              <w:bottom w:val="single" w:color="auto" w:sz="6" w:space="0"/>
            </w:tcBorders>
          </w:tcPr>
          <w:p>
            <w:pPr>
              <w:spacing w:line="300" w:lineRule="exact"/>
              <w:jc w:val="center"/>
            </w:pPr>
            <w:r>
              <w:rPr>
                <w:rFonts w:hint="eastAsia"/>
              </w:rPr>
              <w:t>346</w:t>
            </w:r>
          </w:p>
        </w:tc>
        <w:tc>
          <w:tcPr>
            <w:tcW w:w="567" w:type="dxa"/>
            <w:tcBorders>
              <w:top w:val="single" w:color="auto" w:sz="6" w:space="0"/>
              <w:bottom w:val="single" w:color="auto" w:sz="6" w:space="0"/>
            </w:tcBorders>
          </w:tcPr>
          <w:p>
            <w:pPr>
              <w:spacing w:line="300" w:lineRule="exact"/>
              <w:jc w:val="center"/>
            </w:pPr>
            <w:r>
              <w:rPr>
                <w:rFonts w:hint="eastAsia"/>
              </w:rPr>
              <w:t>0</w:t>
            </w:r>
          </w:p>
        </w:tc>
        <w:tc>
          <w:tcPr>
            <w:tcW w:w="567" w:type="dxa"/>
            <w:tcBorders>
              <w:top w:val="single" w:color="auto" w:sz="6" w:space="0"/>
              <w:bottom w:val="single" w:color="auto" w:sz="6" w:space="0"/>
            </w:tcBorders>
          </w:tcPr>
          <w:p>
            <w:pPr>
              <w:spacing w:line="300" w:lineRule="exact"/>
              <w:jc w:val="center"/>
            </w:pPr>
            <w:r>
              <w:t>4</w:t>
            </w:r>
          </w:p>
        </w:tc>
        <w:tc>
          <w:tcPr>
            <w:tcW w:w="533" w:type="dxa"/>
            <w:tcBorders>
              <w:top w:val="single" w:color="auto" w:sz="6" w:space="0"/>
              <w:bottom w:val="single" w:color="auto" w:sz="6" w:space="0"/>
            </w:tcBorders>
          </w:tcPr>
          <w:p>
            <w:pPr>
              <w:spacing w:line="300" w:lineRule="exact"/>
              <w:jc w:val="center"/>
            </w:pPr>
            <w:r>
              <w:t>18</w:t>
            </w:r>
          </w:p>
        </w:tc>
        <w:tc>
          <w:tcPr>
            <w:tcW w:w="628" w:type="dxa"/>
            <w:tcBorders>
              <w:top w:val="single" w:color="auto" w:sz="6" w:space="0"/>
              <w:bottom w:val="single" w:color="auto" w:sz="6" w:space="0"/>
              <w:right w:val="single" w:color="auto" w:sz="6" w:space="0"/>
            </w:tcBorders>
          </w:tcPr>
          <w:p>
            <w:pPr>
              <w:spacing w:line="300" w:lineRule="exact"/>
              <w:jc w:val="center"/>
            </w:pPr>
            <w:r>
              <w:rPr>
                <w:rFonts w:hint="eastAsia"/>
              </w:rPr>
              <w:t>4</w:t>
            </w:r>
          </w:p>
        </w:tc>
        <w:tc>
          <w:tcPr>
            <w:tcW w:w="622" w:type="dxa"/>
            <w:tcBorders>
              <w:top w:val="single" w:color="auto" w:sz="6" w:space="0"/>
              <w:bottom w:val="single" w:color="auto" w:sz="6" w:space="0"/>
              <w:right w:val="single" w:color="auto" w:sz="6" w:space="0"/>
            </w:tcBorders>
          </w:tcPr>
          <w:p>
            <w:pPr>
              <w:spacing w:line="300" w:lineRule="exact"/>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restart"/>
            <w:vAlign w:val="center"/>
          </w:tcPr>
          <w:p>
            <w:pPr>
              <w:spacing w:line="300" w:lineRule="exact"/>
              <w:jc w:val="center"/>
            </w:pPr>
            <w:r>
              <w:rPr>
                <w:rFonts w:hAnsi="宋体"/>
              </w:rPr>
              <w:t>春季</w:t>
            </w:r>
          </w:p>
        </w:tc>
        <w:tc>
          <w:tcPr>
            <w:tcW w:w="921" w:type="dxa"/>
            <w:tcBorders>
              <w:top w:val="single" w:color="auto" w:sz="6" w:space="0"/>
              <w:bottom w:val="nil"/>
            </w:tcBorders>
            <w:vAlign w:val="center"/>
          </w:tcPr>
          <w:p>
            <w:pPr>
              <w:widowControl/>
              <w:jc w:val="center"/>
              <w:textAlignment w:val="center"/>
              <w:rPr>
                <w:szCs w:val="21"/>
              </w:rPr>
            </w:pPr>
            <w:r>
              <w:rPr>
                <w:color w:val="000000"/>
                <w:kern w:val="0"/>
                <w:szCs w:val="21"/>
              </w:rPr>
              <w:t>PE13002</w:t>
            </w:r>
          </w:p>
        </w:tc>
        <w:tc>
          <w:tcPr>
            <w:tcW w:w="2433" w:type="dxa"/>
            <w:tcBorders>
              <w:top w:val="single" w:color="auto" w:sz="6" w:space="0"/>
              <w:bottom w:val="nil"/>
            </w:tcBorders>
            <w:vAlign w:val="center"/>
          </w:tcPr>
          <w:p>
            <w:pPr>
              <w:widowControl/>
              <w:textAlignment w:val="center"/>
              <w:rPr>
                <w:szCs w:val="21"/>
              </w:rPr>
            </w:pPr>
            <w:r>
              <w:rPr>
                <w:color w:val="000000"/>
                <w:kern w:val="0"/>
                <w:szCs w:val="21"/>
              </w:rPr>
              <w:t>体育</w:t>
            </w:r>
          </w:p>
        </w:tc>
        <w:tc>
          <w:tcPr>
            <w:tcW w:w="559" w:type="dxa"/>
            <w:tcBorders>
              <w:top w:val="single" w:color="auto" w:sz="6" w:space="0"/>
              <w:bottom w:val="nil"/>
            </w:tcBorders>
            <w:vAlign w:val="center"/>
          </w:tcPr>
          <w:p>
            <w:pPr>
              <w:widowControl/>
              <w:jc w:val="center"/>
              <w:textAlignment w:val="center"/>
              <w:rPr>
                <w:szCs w:val="21"/>
              </w:rPr>
            </w:pPr>
            <w:r>
              <w:rPr>
                <w:color w:val="000000"/>
                <w:kern w:val="0"/>
                <w:szCs w:val="21"/>
              </w:rPr>
              <w:t>1.0</w:t>
            </w:r>
          </w:p>
        </w:tc>
        <w:tc>
          <w:tcPr>
            <w:tcW w:w="903" w:type="dxa"/>
            <w:tcBorders>
              <w:top w:val="single" w:color="auto" w:sz="6" w:space="0"/>
              <w:bottom w:val="nil"/>
            </w:tcBorders>
            <w:vAlign w:val="center"/>
          </w:tcPr>
          <w:p>
            <w:pPr>
              <w:widowControl/>
              <w:jc w:val="center"/>
              <w:textAlignment w:val="center"/>
              <w:rPr>
                <w:szCs w:val="21"/>
              </w:rPr>
            </w:pPr>
            <w:r>
              <w:rPr>
                <w:color w:val="000000"/>
                <w:kern w:val="0"/>
                <w:szCs w:val="21"/>
              </w:rPr>
              <w:t>32</w:t>
            </w:r>
          </w:p>
        </w:tc>
        <w:tc>
          <w:tcPr>
            <w:tcW w:w="567" w:type="dxa"/>
            <w:tcBorders>
              <w:top w:val="single" w:color="auto" w:sz="6" w:space="0"/>
              <w:bottom w:val="nil"/>
            </w:tcBorders>
            <w:vAlign w:val="center"/>
          </w:tcPr>
          <w:p>
            <w:pPr>
              <w:widowControl/>
              <w:jc w:val="center"/>
              <w:textAlignment w:val="center"/>
              <w:rPr>
                <w:szCs w:val="21"/>
              </w:rPr>
            </w:pPr>
            <w:r>
              <w:rPr>
                <w:color w:val="000000"/>
                <w:kern w:val="0"/>
                <w:szCs w:val="21"/>
              </w:rPr>
              <w:t>32</w:t>
            </w:r>
          </w:p>
        </w:tc>
        <w:tc>
          <w:tcPr>
            <w:tcW w:w="567" w:type="dxa"/>
            <w:tcBorders>
              <w:top w:val="single" w:color="auto" w:sz="6" w:space="0"/>
              <w:bottom w:val="nil"/>
            </w:tcBorders>
          </w:tcPr>
          <w:p>
            <w:pPr>
              <w:spacing w:line="300" w:lineRule="exact"/>
              <w:jc w:val="center"/>
            </w:pPr>
          </w:p>
        </w:tc>
        <w:tc>
          <w:tcPr>
            <w:tcW w:w="567" w:type="dxa"/>
            <w:tcBorders>
              <w:top w:val="single" w:color="auto" w:sz="6" w:space="0"/>
              <w:bottom w:val="nil"/>
            </w:tcBorders>
          </w:tcPr>
          <w:p>
            <w:pPr>
              <w:spacing w:line="300" w:lineRule="exact"/>
            </w:pPr>
          </w:p>
        </w:tc>
        <w:tc>
          <w:tcPr>
            <w:tcW w:w="533" w:type="dxa"/>
            <w:tcBorders>
              <w:top w:val="single" w:color="auto" w:sz="6" w:space="0"/>
              <w:bottom w:val="nil"/>
            </w:tcBorders>
          </w:tcPr>
          <w:p>
            <w:pPr>
              <w:spacing w:line="300" w:lineRule="exact"/>
            </w:pPr>
          </w:p>
        </w:tc>
        <w:tc>
          <w:tcPr>
            <w:tcW w:w="628" w:type="dxa"/>
            <w:tcBorders>
              <w:top w:val="single" w:color="auto" w:sz="6" w:space="0"/>
              <w:bottom w:val="nil"/>
              <w:right w:val="single" w:color="auto" w:sz="6" w:space="0"/>
            </w:tcBorders>
          </w:tcPr>
          <w:p>
            <w:pPr>
              <w:spacing w:line="300" w:lineRule="exact"/>
            </w:pPr>
          </w:p>
        </w:tc>
        <w:tc>
          <w:tcPr>
            <w:tcW w:w="622" w:type="dxa"/>
            <w:tcBorders>
              <w:top w:val="single" w:color="auto" w:sz="6" w:space="0"/>
              <w:bottom w:val="nil"/>
              <w:right w:val="single" w:color="auto" w:sz="6" w:space="0"/>
            </w:tcBorders>
            <w:vAlign w:val="center"/>
          </w:tcPr>
          <w:p>
            <w:pPr>
              <w:widowControl/>
              <w:jc w:val="center"/>
              <w:textAlignment w:val="center"/>
            </w:pPr>
            <w:r>
              <w:rPr>
                <w:rFonts w:hint="eastAsia" w:ascii="宋体" w:hAnsi="宋体" w:cs="宋体"/>
                <w:color w:val="000000"/>
                <w:kern w:val="0"/>
                <w:sz w:val="22"/>
                <w:szCs w:val="22"/>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MX11022</w:t>
            </w:r>
          </w:p>
        </w:tc>
        <w:tc>
          <w:tcPr>
            <w:tcW w:w="2433" w:type="dxa"/>
            <w:tcBorders>
              <w:top w:val="nil"/>
              <w:bottom w:val="nil"/>
            </w:tcBorders>
            <w:vAlign w:val="center"/>
          </w:tcPr>
          <w:p>
            <w:pPr>
              <w:widowControl/>
              <w:textAlignment w:val="center"/>
              <w:rPr>
                <w:szCs w:val="21"/>
              </w:rPr>
            </w:pPr>
            <w:r>
              <w:rPr>
                <w:color w:val="000000"/>
                <w:kern w:val="0"/>
                <w:szCs w:val="21"/>
              </w:rPr>
              <w:t>中国近代史纲要</w:t>
            </w:r>
          </w:p>
        </w:tc>
        <w:tc>
          <w:tcPr>
            <w:tcW w:w="559" w:type="dxa"/>
            <w:tcBorders>
              <w:top w:val="nil"/>
              <w:bottom w:val="nil"/>
            </w:tcBorders>
            <w:vAlign w:val="center"/>
          </w:tcPr>
          <w:p>
            <w:pPr>
              <w:widowControl/>
              <w:jc w:val="center"/>
              <w:textAlignment w:val="center"/>
              <w:rPr>
                <w:szCs w:val="21"/>
              </w:rPr>
            </w:pPr>
            <w:r>
              <w:rPr>
                <w:color w:val="000000"/>
                <w:kern w:val="0"/>
                <w:szCs w:val="21"/>
              </w:rPr>
              <w:t>2.5</w:t>
            </w:r>
          </w:p>
        </w:tc>
        <w:tc>
          <w:tcPr>
            <w:tcW w:w="903" w:type="dxa"/>
            <w:tcBorders>
              <w:top w:val="nil"/>
              <w:bottom w:val="nil"/>
            </w:tcBorders>
            <w:vAlign w:val="center"/>
          </w:tcPr>
          <w:p>
            <w:pPr>
              <w:widowControl/>
              <w:jc w:val="center"/>
              <w:textAlignment w:val="center"/>
              <w:rPr>
                <w:szCs w:val="21"/>
              </w:rPr>
            </w:pPr>
            <w:r>
              <w:rPr>
                <w:color w:val="000000"/>
                <w:kern w:val="0"/>
                <w:szCs w:val="21"/>
              </w:rPr>
              <w:t>40</w:t>
            </w:r>
          </w:p>
        </w:tc>
        <w:tc>
          <w:tcPr>
            <w:tcW w:w="567" w:type="dxa"/>
            <w:tcBorders>
              <w:top w:val="nil"/>
              <w:bottom w:val="nil"/>
            </w:tcBorders>
            <w:vAlign w:val="center"/>
          </w:tcPr>
          <w:p>
            <w:pPr>
              <w:widowControl/>
              <w:jc w:val="center"/>
              <w:textAlignment w:val="center"/>
              <w:rPr>
                <w:szCs w:val="21"/>
              </w:rPr>
            </w:pPr>
            <w:r>
              <w:rPr>
                <w:color w:val="000000"/>
                <w:kern w:val="0"/>
                <w:szCs w:val="21"/>
              </w:rPr>
              <w:t>40</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33" w:type="dxa"/>
            <w:tcBorders>
              <w:top w:val="nil"/>
              <w:bottom w:val="nil"/>
            </w:tcBorders>
          </w:tcPr>
          <w:p>
            <w:pPr>
              <w:spacing w:line="300" w:lineRule="exact"/>
            </w:pPr>
          </w:p>
        </w:tc>
        <w:tc>
          <w:tcPr>
            <w:tcW w:w="628" w:type="dxa"/>
            <w:tcBorders>
              <w:top w:val="nil"/>
              <w:bottom w:val="nil"/>
              <w:right w:val="single" w:color="auto" w:sz="6" w:space="0"/>
            </w:tcBorders>
          </w:tcPr>
          <w:p>
            <w:pPr>
              <w:spacing w:line="300" w:lineRule="exact"/>
            </w:pPr>
          </w:p>
        </w:tc>
        <w:tc>
          <w:tcPr>
            <w:tcW w:w="622" w:type="dxa"/>
            <w:tcBorders>
              <w:top w:val="nil"/>
              <w:bottom w:val="nil"/>
              <w:right w:val="single" w:color="auto" w:sz="6" w:space="0"/>
            </w:tcBorders>
            <w:vAlign w:val="center"/>
          </w:tcPr>
          <w:p>
            <w:pPr>
              <w:widowControl/>
              <w:jc w:val="center"/>
              <w:textAlignment w:val="center"/>
            </w:pPr>
            <w:r>
              <w:rPr>
                <w:rFonts w:hint="eastAsia" w:ascii="宋体" w:hAnsi="宋体" w:cs="宋体"/>
                <w:color w:val="000000"/>
                <w:kern w:val="0"/>
                <w:sz w:val="22"/>
                <w:szCs w:val="22"/>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MX11025</w:t>
            </w:r>
          </w:p>
        </w:tc>
        <w:tc>
          <w:tcPr>
            <w:tcW w:w="2433" w:type="dxa"/>
            <w:tcBorders>
              <w:top w:val="nil"/>
              <w:bottom w:val="nil"/>
            </w:tcBorders>
            <w:vAlign w:val="center"/>
          </w:tcPr>
          <w:p>
            <w:pPr>
              <w:widowControl/>
              <w:textAlignment w:val="center"/>
              <w:rPr>
                <w:szCs w:val="21"/>
              </w:rPr>
            </w:pPr>
            <w:r>
              <w:rPr>
                <w:color w:val="000000"/>
                <w:kern w:val="0"/>
                <w:szCs w:val="21"/>
              </w:rPr>
              <w:t>形势与政策(1)</w:t>
            </w:r>
          </w:p>
        </w:tc>
        <w:tc>
          <w:tcPr>
            <w:tcW w:w="559" w:type="dxa"/>
            <w:tcBorders>
              <w:top w:val="nil"/>
              <w:bottom w:val="nil"/>
            </w:tcBorders>
            <w:vAlign w:val="center"/>
          </w:tcPr>
          <w:p>
            <w:pPr>
              <w:widowControl/>
              <w:jc w:val="center"/>
              <w:textAlignment w:val="center"/>
              <w:rPr>
                <w:szCs w:val="21"/>
              </w:rPr>
            </w:pPr>
            <w:r>
              <w:rPr>
                <w:color w:val="000000"/>
                <w:kern w:val="0"/>
                <w:szCs w:val="21"/>
              </w:rPr>
              <w:t>0.5</w:t>
            </w:r>
          </w:p>
        </w:tc>
        <w:tc>
          <w:tcPr>
            <w:tcW w:w="903" w:type="dxa"/>
            <w:tcBorders>
              <w:top w:val="nil"/>
              <w:bottom w:val="nil"/>
            </w:tcBorders>
            <w:vAlign w:val="center"/>
          </w:tcPr>
          <w:p>
            <w:pPr>
              <w:widowControl/>
              <w:jc w:val="center"/>
              <w:textAlignment w:val="center"/>
              <w:rPr>
                <w:szCs w:val="21"/>
              </w:rPr>
            </w:pPr>
            <w:r>
              <w:rPr>
                <w:color w:val="000000"/>
                <w:kern w:val="0"/>
                <w:szCs w:val="21"/>
              </w:rPr>
              <w:t>8</w:t>
            </w:r>
          </w:p>
        </w:tc>
        <w:tc>
          <w:tcPr>
            <w:tcW w:w="567" w:type="dxa"/>
            <w:tcBorders>
              <w:top w:val="nil"/>
              <w:bottom w:val="nil"/>
            </w:tcBorders>
            <w:vAlign w:val="center"/>
          </w:tcPr>
          <w:p>
            <w:pPr>
              <w:widowControl/>
              <w:jc w:val="center"/>
              <w:textAlignment w:val="center"/>
              <w:rPr>
                <w:szCs w:val="21"/>
              </w:rPr>
            </w:pPr>
            <w:r>
              <w:rPr>
                <w:color w:val="000000"/>
                <w:kern w:val="0"/>
                <w:szCs w:val="21"/>
              </w:rPr>
              <w:t>8</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33" w:type="dxa"/>
            <w:tcBorders>
              <w:top w:val="nil"/>
              <w:bottom w:val="nil"/>
            </w:tcBorders>
          </w:tcPr>
          <w:p>
            <w:pPr>
              <w:spacing w:line="300" w:lineRule="exact"/>
            </w:pPr>
          </w:p>
        </w:tc>
        <w:tc>
          <w:tcPr>
            <w:tcW w:w="628" w:type="dxa"/>
            <w:tcBorders>
              <w:top w:val="nil"/>
              <w:bottom w:val="nil"/>
              <w:right w:val="single" w:color="auto" w:sz="6" w:space="0"/>
            </w:tcBorders>
          </w:tcPr>
          <w:p>
            <w:pPr>
              <w:spacing w:line="300" w:lineRule="exact"/>
            </w:pPr>
          </w:p>
        </w:tc>
        <w:tc>
          <w:tcPr>
            <w:tcW w:w="622" w:type="dxa"/>
            <w:tcBorders>
              <w:top w:val="nil"/>
              <w:bottom w:val="nil"/>
              <w:right w:val="single" w:color="auto" w:sz="6" w:space="0"/>
            </w:tcBorders>
            <w:vAlign w:val="center"/>
          </w:tcPr>
          <w:p>
            <w:pPr>
              <w:widowControl/>
              <w:jc w:val="center"/>
              <w:textAlignment w:val="center"/>
            </w:pPr>
            <w:r>
              <w:rPr>
                <w:rFonts w:hint="eastAsia" w:ascii="宋体" w:hAnsi="宋体" w:cs="宋体"/>
                <w:color w:val="000000"/>
                <w:kern w:val="0"/>
                <w:sz w:val="22"/>
                <w:szCs w:val="22"/>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FL12002</w:t>
            </w:r>
          </w:p>
        </w:tc>
        <w:tc>
          <w:tcPr>
            <w:tcW w:w="2433" w:type="dxa"/>
            <w:tcBorders>
              <w:top w:val="nil"/>
              <w:bottom w:val="nil"/>
            </w:tcBorders>
            <w:vAlign w:val="center"/>
          </w:tcPr>
          <w:p>
            <w:pPr>
              <w:widowControl/>
              <w:textAlignment w:val="center"/>
              <w:rPr>
                <w:szCs w:val="21"/>
              </w:rPr>
            </w:pPr>
            <w:r>
              <w:rPr>
                <w:color w:val="000000"/>
                <w:kern w:val="0"/>
                <w:szCs w:val="21"/>
              </w:rPr>
              <w:t>大学外语</w:t>
            </w:r>
          </w:p>
        </w:tc>
        <w:tc>
          <w:tcPr>
            <w:tcW w:w="559" w:type="dxa"/>
            <w:tcBorders>
              <w:top w:val="nil"/>
              <w:bottom w:val="nil"/>
            </w:tcBorders>
            <w:vAlign w:val="center"/>
          </w:tcPr>
          <w:p>
            <w:pPr>
              <w:widowControl/>
              <w:jc w:val="center"/>
              <w:textAlignment w:val="center"/>
              <w:rPr>
                <w:szCs w:val="21"/>
              </w:rPr>
            </w:pPr>
            <w:r>
              <w:rPr>
                <w:color w:val="000000"/>
                <w:kern w:val="0"/>
                <w:szCs w:val="21"/>
              </w:rPr>
              <w:t>1.5</w:t>
            </w:r>
          </w:p>
        </w:tc>
        <w:tc>
          <w:tcPr>
            <w:tcW w:w="903" w:type="dxa"/>
            <w:tcBorders>
              <w:top w:val="nil"/>
              <w:bottom w:val="nil"/>
            </w:tcBorders>
            <w:vAlign w:val="center"/>
          </w:tcPr>
          <w:p>
            <w:pPr>
              <w:widowControl/>
              <w:jc w:val="center"/>
              <w:textAlignment w:val="center"/>
              <w:rPr>
                <w:szCs w:val="21"/>
              </w:rPr>
            </w:pPr>
            <w:r>
              <w:rPr>
                <w:color w:val="000000"/>
                <w:kern w:val="0"/>
                <w:szCs w:val="21"/>
              </w:rPr>
              <w:t>36</w:t>
            </w:r>
          </w:p>
        </w:tc>
        <w:tc>
          <w:tcPr>
            <w:tcW w:w="567" w:type="dxa"/>
            <w:tcBorders>
              <w:top w:val="nil"/>
              <w:bottom w:val="nil"/>
            </w:tcBorders>
            <w:vAlign w:val="center"/>
          </w:tcPr>
          <w:p>
            <w:pPr>
              <w:widowControl/>
              <w:jc w:val="center"/>
              <w:textAlignment w:val="center"/>
              <w:rPr>
                <w:szCs w:val="21"/>
              </w:rPr>
            </w:pPr>
            <w:r>
              <w:rPr>
                <w:color w:val="000000"/>
                <w:kern w:val="0"/>
                <w:szCs w:val="21"/>
              </w:rPr>
              <w:t>32</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33" w:type="dxa"/>
            <w:tcBorders>
              <w:top w:val="nil"/>
              <w:bottom w:val="nil"/>
            </w:tcBorders>
          </w:tcPr>
          <w:p>
            <w:pPr>
              <w:spacing w:line="300" w:lineRule="exact"/>
            </w:pPr>
          </w:p>
        </w:tc>
        <w:tc>
          <w:tcPr>
            <w:tcW w:w="628" w:type="dxa"/>
            <w:tcBorders>
              <w:top w:val="nil"/>
              <w:bottom w:val="nil"/>
              <w:right w:val="single" w:color="auto" w:sz="6" w:space="0"/>
            </w:tcBorders>
          </w:tcPr>
          <w:p>
            <w:pPr>
              <w:spacing w:line="300" w:lineRule="exact"/>
              <w:jc w:val="center"/>
            </w:pPr>
            <w:r>
              <w:rPr>
                <w:rFonts w:hint="eastAsia"/>
              </w:rPr>
              <w:t>4</w:t>
            </w:r>
          </w:p>
        </w:tc>
        <w:tc>
          <w:tcPr>
            <w:tcW w:w="622" w:type="dxa"/>
            <w:tcBorders>
              <w:top w:val="nil"/>
              <w:bottom w:val="nil"/>
              <w:right w:val="single" w:color="auto" w:sz="6" w:space="0"/>
            </w:tcBorders>
            <w:vAlign w:val="center"/>
          </w:tcPr>
          <w:p>
            <w:pPr>
              <w:widowControl/>
              <w:jc w:val="center"/>
              <w:textAlignment w:val="center"/>
            </w:pPr>
            <w:r>
              <w:rPr>
                <w:rFonts w:hint="eastAsia" w:ascii="宋体" w:hAnsi="宋体" w:cs="宋体"/>
                <w:color w:val="000000"/>
                <w:kern w:val="0"/>
                <w:sz w:val="22"/>
                <w:szCs w:val="22"/>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MA21004</w:t>
            </w:r>
          </w:p>
        </w:tc>
        <w:tc>
          <w:tcPr>
            <w:tcW w:w="2433" w:type="dxa"/>
            <w:tcBorders>
              <w:top w:val="nil"/>
              <w:bottom w:val="nil"/>
            </w:tcBorders>
            <w:vAlign w:val="center"/>
          </w:tcPr>
          <w:p>
            <w:pPr>
              <w:widowControl/>
              <w:textAlignment w:val="center"/>
              <w:rPr>
                <w:szCs w:val="21"/>
              </w:rPr>
            </w:pPr>
            <w:r>
              <w:rPr>
                <w:color w:val="000000"/>
                <w:kern w:val="0"/>
                <w:szCs w:val="21"/>
              </w:rPr>
              <w:t>微积分B(2)</w:t>
            </w:r>
          </w:p>
        </w:tc>
        <w:tc>
          <w:tcPr>
            <w:tcW w:w="559" w:type="dxa"/>
            <w:tcBorders>
              <w:top w:val="nil"/>
              <w:bottom w:val="nil"/>
            </w:tcBorders>
            <w:vAlign w:val="center"/>
          </w:tcPr>
          <w:p>
            <w:pPr>
              <w:widowControl/>
              <w:jc w:val="center"/>
              <w:textAlignment w:val="center"/>
              <w:rPr>
                <w:szCs w:val="21"/>
              </w:rPr>
            </w:pPr>
            <w:r>
              <w:rPr>
                <w:color w:val="000000"/>
                <w:kern w:val="0"/>
                <w:szCs w:val="21"/>
              </w:rPr>
              <w:t>5.5</w:t>
            </w:r>
          </w:p>
        </w:tc>
        <w:tc>
          <w:tcPr>
            <w:tcW w:w="903" w:type="dxa"/>
            <w:tcBorders>
              <w:top w:val="nil"/>
              <w:bottom w:val="nil"/>
            </w:tcBorders>
            <w:vAlign w:val="center"/>
          </w:tcPr>
          <w:p>
            <w:pPr>
              <w:widowControl/>
              <w:jc w:val="center"/>
              <w:textAlignment w:val="center"/>
              <w:rPr>
                <w:szCs w:val="21"/>
              </w:rPr>
            </w:pPr>
            <w:r>
              <w:rPr>
                <w:color w:val="000000"/>
                <w:kern w:val="0"/>
                <w:szCs w:val="21"/>
              </w:rPr>
              <w:t>88</w:t>
            </w:r>
          </w:p>
        </w:tc>
        <w:tc>
          <w:tcPr>
            <w:tcW w:w="567" w:type="dxa"/>
            <w:tcBorders>
              <w:top w:val="nil"/>
              <w:bottom w:val="nil"/>
            </w:tcBorders>
            <w:vAlign w:val="center"/>
          </w:tcPr>
          <w:p>
            <w:pPr>
              <w:widowControl/>
              <w:jc w:val="center"/>
              <w:textAlignment w:val="center"/>
              <w:rPr>
                <w:szCs w:val="21"/>
              </w:rPr>
            </w:pPr>
            <w:r>
              <w:rPr>
                <w:color w:val="000000"/>
                <w:kern w:val="0"/>
                <w:szCs w:val="21"/>
              </w:rPr>
              <w:t>80</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33" w:type="dxa"/>
            <w:tcBorders>
              <w:top w:val="nil"/>
              <w:bottom w:val="nil"/>
            </w:tcBorders>
          </w:tcPr>
          <w:p>
            <w:pPr>
              <w:spacing w:line="300" w:lineRule="exact"/>
              <w:jc w:val="center"/>
            </w:pPr>
            <w:r>
              <w:rPr>
                <w:rFonts w:hint="eastAsia"/>
              </w:rPr>
              <w:t>8</w:t>
            </w:r>
          </w:p>
        </w:tc>
        <w:tc>
          <w:tcPr>
            <w:tcW w:w="628" w:type="dxa"/>
            <w:tcBorders>
              <w:top w:val="nil"/>
              <w:bottom w:val="nil"/>
              <w:right w:val="single" w:color="auto" w:sz="6" w:space="0"/>
            </w:tcBorders>
          </w:tcPr>
          <w:p>
            <w:pPr>
              <w:spacing w:line="300" w:lineRule="exact"/>
            </w:pPr>
          </w:p>
        </w:tc>
        <w:tc>
          <w:tcPr>
            <w:tcW w:w="622" w:type="dxa"/>
            <w:tcBorders>
              <w:top w:val="nil"/>
              <w:bottom w:val="nil"/>
              <w:right w:val="single" w:color="auto" w:sz="6" w:space="0"/>
            </w:tcBorders>
            <w:vAlign w:val="center"/>
          </w:tcPr>
          <w:p>
            <w:pPr>
              <w:widowControl/>
              <w:jc w:val="center"/>
              <w:textAlignment w:val="center"/>
            </w:pPr>
            <w:r>
              <w:rPr>
                <w:rFonts w:hint="eastAsia" w:ascii="宋体" w:hAnsi="宋体" w:cs="宋体"/>
                <w:color w:val="000000"/>
                <w:kern w:val="0"/>
                <w:sz w:val="22"/>
                <w:szCs w:val="22"/>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CC31049</w:t>
            </w:r>
          </w:p>
        </w:tc>
        <w:tc>
          <w:tcPr>
            <w:tcW w:w="2433" w:type="dxa"/>
            <w:tcBorders>
              <w:top w:val="nil"/>
              <w:bottom w:val="nil"/>
            </w:tcBorders>
            <w:vAlign w:val="center"/>
          </w:tcPr>
          <w:p>
            <w:pPr>
              <w:widowControl/>
              <w:textAlignment w:val="center"/>
              <w:rPr>
                <w:szCs w:val="21"/>
              </w:rPr>
            </w:pPr>
            <w:r>
              <w:rPr>
                <w:color w:val="000000"/>
                <w:kern w:val="0"/>
                <w:szCs w:val="21"/>
              </w:rPr>
              <w:t>无机化学(2)</w:t>
            </w:r>
          </w:p>
        </w:tc>
        <w:tc>
          <w:tcPr>
            <w:tcW w:w="559" w:type="dxa"/>
            <w:tcBorders>
              <w:top w:val="nil"/>
              <w:bottom w:val="nil"/>
            </w:tcBorders>
            <w:vAlign w:val="center"/>
          </w:tcPr>
          <w:p>
            <w:pPr>
              <w:widowControl/>
              <w:jc w:val="center"/>
              <w:textAlignment w:val="center"/>
              <w:rPr>
                <w:szCs w:val="21"/>
              </w:rPr>
            </w:pPr>
            <w:r>
              <w:rPr>
                <w:color w:val="000000"/>
                <w:kern w:val="0"/>
                <w:szCs w:val="21"/>
              </w:rPr>
              <w:t>2.0</w:t>
            </w:r>
          </w:p>
        </w:tc>
        <w:tc>
          <w:tcPr>
            <w:tcW w:w="903" w:type="dxa"/>
            <w:tcBorders>
              <w:top w:val="nil"/>
              <w:bottom w:val="nil"/>
            </w:tcBorders>
            <w:vAlign w:val="center"/>
          </w:tcPr>
          <w:p>
            <w:pPr>
              <w:widowControl/>
              <w:jc w:val="center"/>
              <w:textAlignment w:val="center"/>
              <w:rPr>
                <w:szCs w:val="21"/>
              </w:rPr>
            </w:pPr>
            <w:r>
              <w:rPr>
                <w:color w:val="000000"/>
                <w:kern w:val="0"/>
                <w:szCs w:val="21"/>
              </w:rPr>
              <w:t>32</w:t>
            </w:r>
          </w:p>
        </w:tc>
        <w:tc>
          <w:tcPr>
            <w:tcW w:w="567" w:type="dxa"/>
            <w:tcBorders>
              <w:top w:val="nil"/>
              <w:bottom w:val="nil"/>
            </w:tcBorders>
            <w:vAlign w:val="center"/>
          </w:tcPr>
          <w:p>
            <w:pPr>
              <w:widowControl/>
              <w:jc w:val="center"/>
              <w:textAlignment w:val="center"/>
              <w:rPr>
                <w:szCs w:val="21"/>
              </w:rPr>
            </w:pPr>
            <w:r>
              <w:rPr>
                <w:color w:val="000000"/>
                <w:kern w:val="0"/>
                <w:szCs w:val="21"/>
              </w:rPr>
              <w:t>32</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33" w:type="dxa"/>
            <w:tcBorders>
              <w:top w:val="nil"/>
              <w:bottom w:val="nil"/>
            </w:tcBorders>
          </w:tcPr>
          <w:p>
            <w:pPr>
              <w:spacing w:line="300" w:lineRule="exact"/>
            </w:pPr>
          </w:p>
        </w:tc>
        <w:tc>
          <w:tcPr>
            <w:tcW w:w="628" w:type="dxa"/>
            <w:tcBorders>
              <w:top w:val="nil"/>
              <w:bottom w:val="nil"/>
              <w:right w:val="single" w:color="auto" w:sz="6" w:space="0"/>
            </w:tcBorders>
          </w:tcPr>
          <w:p>
            <w:pPr>
              <w:spacing w:line="300" w:lineRule="exact"/>
            </w:pPr>
          </w:p>
        </w:tc>
        <w:tc>
          <w:tcPr>
            <w:tcW w:w="622" w:type="dxa"/>
            <w:tcBorders>
              <w:top w:val="nil"/>
              <w:bottom w:val="nil"/>
              <w:right w:val="single" w:color="auto" w:sz="6" w:space="0"/>
            </w:tcBorders>
            <w:vAlign w:val="center"/>
          </w:tcPr>
          <w:p>
            <w:pPr>
              <w:widowControl/>
              <w:jc w:val="center"/>
              <w:textAlignment w:val="center"/>
            </w:pPr>
            <w:r>
              <w:rPr>
                <w:rFonts w:hint="eastAsia" w:ascii="宋体" w:hAnsi="宋体" w:cs="宋体"/>
                <w:color w:val="000000"/>
                <w:kern w:val="0"/>
                <w:sz w:val="22"/>
                <w:szCs w:val="22"/>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PH21007</w:t>
            </w:r>
          </w:p>
        </w:tc>
        <w:tc>
          <w:tcPr>
            <w:tcW w:w="2433" w:type="dxa"/>
            <w:tcBorders>
              <w:top w:val="nil"/>
              <w:bottom w:val="nil"/>
            </w:tcBorders>
            <w:vAlign w:val="center"/>
          </w:tcPr>
          <w:p>
            <w:pPr>
              <w:widowControl/>
              <w:textAlignment w:val="center"/>
              <w:rPr>
                <w:szCs w:val="21"/>
              </w:rPr>
            </w:pPr>
            <w:r>
              <w:rPr>
                <w:color w:val="000000"/>
                <w:kern w:val="0"/>
                <w:szCs w:val="21"/>
              </w:rPr>
              <w:t>大学物理C</w:t>
            </w:r>
          </w:p>
        </w:tc>
        <w:tc>
          <w:tcPr>
            <w:tcW w:w="559" w:type="dxa"/>
            <w:tcBorders>
              <w:top w:val="nil"/>
              <w:bottom w:val="nil"/>
            </w:tcBorders>
            <w:vAlign w:val="center"/>
          </w:tcPr>
          <w:p>
            <w:pPr>
              <w:widowControl/>
              <w:jc w:val="center"/>
              <w:textAlignment w:val="center"/>
              <w:rPr>
                <w:szCs w:val="21"/>
              </w:rPr>
            </w:pPr>
            <w:r>
              <w:rPr>
                <w:color w:val="000000"/>
                <w:kern w:val="0"/>
                <w:szCs w:val="21"/>
              </w:rPr>
              <w:t>4.5</w:t>
            </w:r>
          </w:p>
        </w:tc>
        <w:tc>
          <w:tcPr>
            <w:tcW w:w="903" w:type="dxa"/>
            <w:tcBorders>
              <w:top w:val="nil"/>
              <w:bottom w:val="nil"/>
            </w:tcBorders>
            <w:vAlign w:val="center"/>
          </w:tcPr>
          <w:p>
            <w:pPr>
              <w:widowControl/>
              <w:jc w:val="center"/>
              <w:textAlignment w:val="center"/>
              <w:rPr>
                <w:szCs w:val="21"/>
              </w:rPr>
            </w:pPr>
            <w:r>
              <w:rPr>
                <w:color w:val="000000"/>
                <w:kern w:val="0"/>
                <w:szCs w:val="21"/>
              </w:rPr>
              <w:t>72</w:t>
            </w:r>
          </w:p>
        </w:tc>
        <w:tc>
          <w:tcPr>
            <w:tcW w:w="567" w:type="dxa"/>
            <w:tcBorders>
              <w:top w:val="nil"/>
              <w:bottom w:val="nil"/>
            </w:tcBorders>
            <w:vAlign w:val="center"/>
          </w:tcPr>
          <w:p>
            <w:pPr>
              <w:widowControl/>
              <w:jc w:val="center"/>
              <w:textAlignment w:val="center"/>
              <w:rPr>
                <w:szCs w:val="21"/>
              </w:rPr>
            </w:pPr>
            <w:r>
              <w:rPr>
                <w:color w:val="000000"/>
                <w:kern w:val="0"/>
                <w:szCs w:val="21"/>
              </w:rPr>
              <w:t>72</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33" w:type="dxa"/>
            <w:tcBorders>
              <w:top w:val="nil"/>
              <w:bottom w:val="nil"/>
            </w:tcBorders>
          </w:tcPr>
          <w:p>
            <w:pPr>
              <w:spacing w:line="300" w:lineRule="exact"/>
            </w:pPr>
          </w:p>
        </w:tc>
        <w:tc>
          <w:tcPr>
            <w:tcW w:w="628" w:type="dxa"/>
            <w:tcBorders>
              <w:top w:val="nil"/>
              <w:bottom w:val="nil"/>
              <w:right w:val="single" w:color="auto" w:sz="6" w:space="0"/>
            </w:tcBorders>
          </w:tcPr>
          <w:p>
            <w:pPr>
              <w:spacing w:line="300" w:lineRule="exact"/>
            </w:pPr>
          </w:p>
        </w:tc>
        <w:tc>
          <w:tcPr>
            <w:tcW w:w="622" w:type="dxa"/>
            <w:tcBorders>
              <w:top w:val="nil"/>
              <w:bottom w:val="nil"/>
              <w:right w:val="single" w:color="auto" w:sz="6" w:space="0"/>
            </w:tcBorders>
            <w:vAlign w:val="center"/>
          </w:tcPr>
          <w:p>
            <w:pPr>
              <w:widowControl/>
              <w:jc w:val="center"/>
              <w:textAlignment w:val="center"/>
            </w:pPr>
            <w:r>
              <w:rPr>
                <w:rFonts w:hint="eastAsia" w:ascii="宋体" w:hAnsi="宋体" w:cs="宋体"/>
                <w:color w:val="000000"/>
                <w:kern w:val="0"/>
                <w:sz w:val="22"/>
                <w:szCs w:val="22"/>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ME31024</w:t>
            </w:r>
          </w:p>
        </w:tc>
        <w:tc>
          <w:tcPr>
            <w:tcW w:w="2433" w:type="dxa"/>
            <w:tcBorders>
              <w:top w:val="nil"/>
              <w:bottom w:val="nil"/>
            </w:tcBorders>
            <w:vAlign w:val="center"/>
          </w:tcPr>
          <w:p>
            <w:pPr>
              <w:widowControl/>
              <w:textAlignment w:val="center"/>
              <w:rPr>
                <w:szCs w:val="21"/>
              </w:rPr>
            </w:pPr>
            <w:r>
              <w:rPr>
                <w:color w:val="000000"/>
                <w:kern w:val="0"/>
                <w:szCs w:val="21"/>
              </w:rPr>
              <w:t>土木制图基础B</w:t>
            </w:r>
          </w:p>
        </w:tc>
        <w:tc>
          <w:tcPr>
            <w:tcW w:w="559" w:type="dxa"/>
            <w:tcBorders>
              <w:top w:val="nil"/>
              <w:bottom w:val="nil"/>
            </w:tcBorders>
            <w:vAlign w:val="center"/>
          </w:tcPr>
          <w:p>
            <w:pPr>
              <w:widowControl/>
              <w:jc w:val="center"/>
              <w:textAlignment w:val="center"/>
              <w:rPr>
                <w:szCs w:val="21"/>
              </w:rPr>
            </w:pPr>
            <w:r>
              <w:rPr>
                <w:color w:val="000000"/>
                <w:kern w:val="0"/>
                <w:szCs w:val="21"/>
              </w:rPr>
              <w:t>3.5</w:t>
            </w:r>
          </w:p>
        </w:tc>
        <w:tc>
          <w:tcPr>
            <w:tcW w:w="903" w:type="dxa"/>
            <w:tcBorders>
              <w:top w:val="nil"/>
              <w:bottom w:val="nil"/>
            </w:tcBorders>
            <w:vAlign w:val="center"/>
          </w:tcPr>
          <w:p>
            <w:pPr>
              <w:widowControl/>
              <w:jc w:val="center"/>
              <w:textAlignment w:val="center"/>
              <w:rPr>
                <w:szCs w:val="21"/>
              </w:rPr>
            </w:pPr>
            <w:r>
              <w:rPr>
                <w:color w:val="000000"/>
                <w:kern w:val="0"/>
                <w:szCs w:val="21"/>
              </w:rPr>
              <w:t>56</w:t>
            </w:r>
          </w:p>
        </w:tc>
        <w:tc>
          <w:tcPr>
            <w:tcW w:w="567" w:type="dxa"/>
            <w:tcBorders>
              <w:top w:val="nil"/>
              <w:bottom w:val="nil"/>
            </w:tcBorders>
            <w:vAlign w:val="center"/>
          </w:tcPr>
          <w:p>
            <w:pPr>
              <w:widowControl/>
              <w:jc w:val="center"/>
              <w:textAlignment w:val="center"/>
              <w:rPr>
                <w:szCs w:val="21"/>
              </w:rPr>
            </w:pPr>
            <w:r>
              <w:rPr>
                <w:color w:val="000000"/>
                <w:kern w:val="0"/>
                <w:szCs w:val="21"/>
              </w:rPr>
              <w:t>56</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33" w:type="dxa"/>
            <w:tcBorders>
              <w:top w:val="nil"/>
              <w:bottom w:val="nil"/>
            </w:tcBorders>
          </w:tcPr>
          <w:p>
            <w:pPr>
              <w:spacing w:line="300" w:lineRule="exact"/>
            </w:pPr>
          </w:p>
        </w:tc>
        <w:tc>
          <w:tcPr>
            <w:tcW w:w="628" w:type="dxa"/>
            <w:tcBorders>
              <w:top w:val="nil"/>
              <w:bottom w:val="nil"/>
              <w:right w:val="single" w:color="auto" w:sz="6" w:space="0"/>
            </w:tcBorders>
          </w:tcPr>
          <w:p>
            <w:pPr>
              <w:spacing w:line="300" w:lineRule="exact"/>
            </w:pPr>
          </w:p>
        </w:tc>
        <w:tc>
          <w:tcPr>
            <w:tcW w:w="622" w:type="dxa"/>
            <w:tcBorders>
              <w:top w:val="nil"/>
              <w:bottom w:val="nil"/>
              <w:right w:val="single" w:color="auto" w:sz="6" w:space="0"/>
            </w:tcBorders>
            <w:vAlign w:val="center"/>
          </w:tcPr>
          <w:p>
            <w:pPr>
              <w:widowControl/>
              <w:jc w:val="center"/>
              <w:textAlignment w:val="center"/>
            </w:pPr>
            <w:r>
              <w:rPr>
                <w:rFonts w:hint="eastAsia" w:ascii="宋体" w:hAnsi="宋体" w:cs="宋体"/>
                <w:color w:val="000000"/>
                <w:kern w:val="0"/>
                <w:sz w:val="22"/>
                <w:szCs w:val="22"/>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EN31101</w:t>
            </w:r>
          </w:p>
        </w:tc>
        <w:tc>
          <w:tcPr>
            <w:tcW w:w="2433" w:type="dxa"/>
            <w:tcBorders>
              <w:top w:val="nil"/>
              <w:bottom w:val="nil"/>
            </w:tcBorders>
            <w:vAlign w:val="center"/>
          </w:tcPr>
          <w:p>
            <w:pPr>
              <w:widowControl/>
              <w:textAlignment w:val="center"/>
              <w:rPr>
                <w:szCs w:val="21"/>
              </w:rPr>
            </w:pPr>
            <w:r>
              <w:rPr>
                <w:color w:val="000000"/>
                <w:kern w:val="0"/>
                <w:szCs w:val="21"/>
              </w:rPr>
              <w:t>资源环境专业导论</w:t>
            </w:r>
          </w:p>
        </w:tc>
        <w:tc>
          <w:tcPr>
            <w:tcW w:w="559" w:type="dxa"/>
            <w:tcBorders>
              <w:top w:val="nil"/>
              <w:bottom w:val="nil"/>
            </w:tcBorders>
            <w:vAlign w:val="center"/>
          </w:tcPr>
          <w:p>
            <w:pPr>
              <w:widowControl/>
              <w:jc w:val="center"/>
              <w:textAlignment w:val="center"/>
              <w:rPr>
                <w:szCs w:val="21"/>
              </w:rPr>
            </w:pPr>
            <w:r>
              <w:rPr>
                <w:color w:val="000000"/>
                <w:kern w:val="0"/>
                <w:szCs w:val="21"/>
              </w:rPr>
              <w:t>1.0</w:t>
            </w:r>
          </w:p>
        </w:tc>
        <w:tc>
          <w:tcPr>
            <w:tcW w:w="903" w:type="dxa"/>
            <w:tcBorders>
              <w:top w:val="nil"/>
              <w:bottom w:val="nil"/>
            </w:tcBorders>
            <w:vAlign w:val="center"/>
          </w:tcPr>
          <w:p>
            <w:pPr>
              <w:widowControl/>
              <w:jc w:val="center"/>
              <w:textAlignment w:val="center"/>
              <w:rPr>
                <w:szCs w:val="21"/>
              </w:rPr>
            </w:pPr>
            <w:r>
              <w:rPr>
                <w:color w:val="000000"/>
                <w:kern w:val="0"/>
                <w:szCs w:val="21"/>
              </w:rPr>
              <w:t>16</w:t>
            </w:r>
          </w:p>
        </w:tc>
        <w:tc>
          <w:tcPr>
            <w:tcW w:w="567" w:type="dxa"/>
            <w:tcBorders>
              <w:top w:val="nil"/>
              <w:bottom w:val="nil"/>
            </w:tcBorders>
            <w:vAlign w:val="center"/>
          </w:tcPr>
          <w:p>
            <w:pPr>
              <w:widowControl/>
              <w:jc w:val="center"/>
              <w:textAlignment w:val="center"/>
              <w:rPr>
                <w:szCs w:val="21"/>
              </w:rPr>
            </w:pPr>
            <w:r>
              <w:rPr>
                <w:color w:val="000000"/>
                <w:kern w:val="0"/>
                <w:szCs w:val="21"/>
              </w:rPr>
              <w:t>16</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33" w:type="dxa"/>
            <w:tcBorders>
              <w:top w:val="nil"/>
              <w:bottom w:val="nil"/>
            </w:tcBorders>
          </w:tcPr>
          <w:p>
            <w:pPr>
              <w:spacing w:line="300" w:lineRule="exact"/>
            </w:pPr>
          </w:p>
        </w:tc>
        <w:tc>
          <w:tcPr>
            <w:tcW w:w="628" w:type="dxa"/>
            <w:tcBorders>
              <w:top w:val="nil"/>
              <w:bottom w:val="nil"/>
              <w:right w:val="single" w:color="auto" w:sz="6" w:space="0"/>
            </w:tcBorders>
          </w:tcPr>
          <w:p>
            <w:pPr>
              <w:spacing w:line="300" w:lineRule="exact"/>
            </w:pPr>
          </w:p>
        </w:tc>
        <w:tc>
          <w:tcPr>
            <w:tcW w:w="622" w:type="dxa"/>
            <w:tcBorders>
              <w:top w:val="nil"/>
              <w:bottom w:val="nil"/>
              <w:right w:val="single" w:color="auto" w:sz="6" w:space="0"/>
            </w:tcBorders>
            <w:vAlign w:val="center"/>
          </w:tcPr>
          <w:p>
            <w:pPr>
              <w:widowControl/>
              <w:jc w:val="center"/>
              <w:textAlignment w:val="center"/>
            </w:pPr>
            <w:r>
              <w:rPr>
                <w:rFonts w:hint="eastAsia" w:ascii="宋体" w:hAnsi="宋体" w:cs="宋体"/>
                <w:color w:val="000000"/>
                <w:kern w:val="0"/>
                <w:sz w:val="22"/>
                <w:szCs w:val="22"/>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CC31046</w:t>
            </w:r>
          </w:p>
        </w:tc>
        <w:tc>
          <w:tcPr>
            <w:tcW w:w="2433" w:type="dxa"/>
            <w:tcBorders>
              <w:top w:val="nil"/>
              <w:bottom w:val="nil"/>
            </w:tcBorders>
            <w:vAlign w:val="center"/>
          </w:tcPr>
          <w:p>
            <w:pPr>
              <w:widowControl/>
              <w:textAlignment w:val="center"/>
              <w:rPr>
                <w:szCs w:val="21"/>
              </w:rPr>
            </w:pPr>
            <w:r>
              <w:rPr>
                <w:color w:val="000000"/>
                <w:kern w:val="0"/>
                <w:szCs w:val="21"/>
              </w:rPr>
              <w:t>新材料化工专业导论</w:t>
            </w:r>
          </w:p>
        </w:tc>
        <w:tc>
          <w:tcPr>
            <w:tcW w:w="559" w:type="dxa"/>
            <w:tcBorders>
              <w:top w:val="nil"/>
              <w:bottom w:val="nil"/>
            </w:tcBorders>
            <w:vAlign w:val="center"/>
          </w:tcPr>
          <w:p>
            <w:pPr>
              <w:widowControl/>
              <w:jc w:val="center"/>
              <w:textAlignment w:val="center"/>
              <w:rPr>
                <w:color w:val="000000"/>
                <w:kern w:val="0"/>
                <w:szCs w:val="21"/>
              </w:rPr>
            </w:pPr>
            <w:r>
              <w:rPr>
                <w:color w:val="000000"/>
                <w:kern w:val="0"/>
                <w:szCs w:val="21"/>
              </w:rPr>
              <w:t>1.0</w:t>
            </w:r>
          </w:p>
        </w:tc>
        <w:tc>
          <w:tcPr>
            <w:tcW w:w="903" w:type="dxa"/>
            <w:tcBorders>
              <w:top w:val="nil"/>
              <w:bottom w:val="nil"/>
            </w:tcBorders>
            <w:vAlign w:val="center"/>
          </w:tcPr>
          <w:p>
            <w:pPr>
              <w:widowControl/>
              <w:jc w:val="center"/>
              <w:textAlignment w:val="center"/>
              <w:rPr>
                <w:color w:val="000000"/>
                <w:kern w:val="0"/>
                <w:szCs w:val="21"/>
              </w:rPr>
            </w:pPr>
            <w:r>
              <w:rPr>
                <w:color w:val="000000"/>
                <w:kern w:val="0"/>
                <w:szCs w:val="21"/>
              </w:rPr>
              <w:t>16</w:t>
            </w:r>
          </w:p>
        </w:tc>
        <w:tc>
          <w:tcPr>
            <w:tcW w:w="567" w:type="dxa"/>
            <w:tcBorders>
              <w:top w:val="nil"/>
              <w:bottom w:val="nil"/>
            </w:tcBorders>
            <w:vAlign w:val="center"/>
          </w:tcPr>
          <w:p>
            <w:pPr>
              <w:widowControl/>
              <w:jc w:val="center"/>
              <w:textAlignment w:val="center"/>
              <w:rPr>
                <w:color w:val="000000"/>
                <w:kern w:val="0"/>
                <w:szCs w:val="21"/>
              </w:rPr>
            </w:pPr>
            <w:r>
              <w:rPr>
                <w:color w:val="000000"/>
                <w:kern w:val="0"/>
                <w:szCs w:val="21"/>
              </w:rPr>
              <w:t>16</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33" w:type="dxa"/>
            <w:tcBorders>
              <w:top w:val="nil"/>
              <w:bottom w:val="nil"/>
            </w:tcBorders>
          </w:tcPr>
          <w:p>
            <w:pPr>
              <w:spacing w:line="300" w:lineRule="exact"/>
            </w:pPr>
          </w:p>
        </w:tc>
        <w:tc>
          <w:tcPr>
            <w:tcW w:w="628" w:type="dxa"/>
            <w:tcBorders>
              <w:top w:val="nil"/>
              <w:bottom w:val="nil"/>
              <w:right w:val="single" w:color="auto" w:sz="6" w:space="0"/>
            </w:tcBorders>
          </w:tcPr>
          <w:p>
            <w:pPr>
              <w:spacing w:line="300" w:lineRule="exact"/>
            </w:pPr>
          </w:p>
        </w:tc>
        <w:tc>
          <w:tcPr>
            <w:tcW w:w="622" w:type="dxa"/>
            <w:tcBorders>
              <w:top w:val="nil"/>
              <w:bottom w:val="nil"/>
              <w:right w:val="single" w:color="auto" w:sz="6" w:space="0"/>
            </w:tcBorders>
            <w:vAlign w:val="center"/>
          </w:tcPr>
          <w:p>
            <w:pPr>
              <w:widowControl/>
              <w:jc w:val="center"/>
              <w:textAlignment w:val="center"/>
            </w:pPr>
            <w:r>
              <w:rPr>
                <w:rFonts w:hint="eastAsia" w:ascii="宋体" w:hAnsi="宋体" w:cs="宋体"/>
                <w:color w:val="000000"/>
                <w:kern w:val="0"/>
                <w:sz w:val="22"/>
                <w:szCs w:val="22"/>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rFonts w:eastAsia="等线"/>
                <w:color w:val="000000"/>
                <w:kern w:val="0"/>
                <w:szCs w:val="21"/>
              </w:rPr>
              <w:t>AD11014</w:t>
            </w:r>
          </w:p>
        </w:tc>
        <w:tc>
          <w:tcPr>
            <w:tcW w:w="2433" w:type="dxa"/>
            <w:tcBorders>
              <w:top w:val="nil"/>
              <w:bottom w:val="nil"/>
            </w:tcBorders>
            <w:vAlign w:val="center"/>
          </w:tcPr>
          <w:p>
            <w:pPr>
              <w:widowControl/>
              <w:textAlignment w:val="center"/>
              <w:rPr>
                <w:szCs w:val="21"/>
              </w:rPr>
            </w:pPr>
            <w:r>
              <w:rPr>
                <w:color w:val="000000"/>
                <w:kern w:val="0"/>
                <w:szCs w:val="21"/>
              </w:rPr>
              <w:t>思想政治理论实践课</w:t>
            </w:r>
          </w:p>
        </w:tc>
        <w:tc>
          <w:tcPr>
            <w:tcW w:w="559" w:type="dxa"/>
            <w:tcBorders>
              <w:top w:val="nil"/>
              <w:bottom w:val="nil"/>
            </w:tcBorders>
            <w:vAlign w:val="center"/>
          </w:tcPr>
          <w:p>
            <w:pPr>
              <w:widowControl/>
              <w:jc w:val="center"/>
              <w:textAlignment w:val="center"/>
              <w:rPr>
                <w:color w:val="000000"/>
                <w:kern w:val="0"/>
                <w:szCs w:val="21"/>
              </w:rPr>
            </w:pPr>
            <w:r>
              <w:rPr>
                <w:rFonts w:eastAsia="等线"/>
                <w:color w:val="000000"/>
                <w:kern w:val="0"/>
                <w:szCs w:val="21"/>
              </w:rPr>
              <w:t>2.0</w:t>
            </w:r>
          </w:p>
        </w:tc>
        <w:tc>
          <w:tcPr>
            <w:tcW w:w="903" w:type="dxa"/>
            <w:tcBorders>
              <w:top w:val="nil"/>
              <w:bottom w:val="nil"/>
            </w:tcBorders>
            <w:vAlign w:val="center"/>
          </w:tcPr>
          <w:p>
            <w:pPr>
              <w:widowControl/>
              <w:jc w:val="center"/>
              <w:textAlignment w:val="center"/>
              <w:rPr>
                <w:color w:val="000000"/>
                <w:kern w:val="0"/>
                <w:szCs w:val="21"/>
              </w:rPr>
            </w:pPr>
            <w:r>
              <w:rPr>
                <w:rFonts w:eastAsia="等线"/>
                <w:color w:val="000000"/>
                <w:kern w:val="0"/>
                <w:szCs w:val="21"/>
              </w:rPr>
              <w:t>32</w:t>
            </w:r>
          </w:p>
        </w:tc>
        <w:tc>
          <w:tcPr>
            <w:tcW w:w="567" w:type="dxa"/>
            <w:tcBorders>
              <w:top w:val="nil"/>
              <w:bottom w:val="nil"/>
            </w:tcBorders>
            <w:vAlign w:val="center"/>
          </w:tcPr>
          <w:p>
            <w:pPr>
              <w:widowControl/>
              <w:jc w:val="center"/>
              <w:textAlignment w:val="center"/>
              <w:rPr>
                <w:color w:val="000000"/>
                <w:kern w:val="0"/>
                <w:szCs w:val="21"/>
              </w:rPr>
            </w:pPr>
            <w:r>
              <w:rPr>
                <w:rFonts w:eastAsia="等线"/>
                <w:color w:val="000000"/>
                <w:kern w:val="0"/>
                <w:szCs w:val="21"/>
              </w:rPr>
              <w:t>4</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33" w:type="dxa"/>
            <w:tcBorders>
              <w:top w:val="nil"/>
              <w:bottom w:val="nil"/>
            </w:tcBorders>
          </w:tcPr>
          <w:p>
            <w:pPr>
              <w:spacing w:line="300" w:lineRule="exact"/>
            </w:pPr>
          </w:p>
        </w:tc>
        <w:tc>
          <w:tcPr>
            <w:tcW w:w="628" w:type="dxa"/>
            <w:tcBorders>
              <w:top w:val="nil"/>
              <w:bottom w:val="nil"/>
              <w:right w:val="single" w:color="auto" w:sz="6" w:space="0"/>
            </w:tcBorders>
          </w:tcPr>
          <w:p>
            <w:pPr>
              <w:spacing w:line="300" w:lineRule="exact"/>
              <w:jc w:val="center"/>
            </w:pPr>
            <w:r>
              <w:rPr>
                <w:rFonts w:hint="eastAsia"/>
              </w:rPr>
              <w:t>28</w:t>
            </w:r>
          </w:p>
        </w:tc>
        <w:tc>
          <w:tcPr>
            <w:tcW w:w="622" w:type="dxa"/>
            <w:tcBorders>
              <w:top w:val="nil"/>
              <w:bottom w:val="nil"/>
              <w:right w:val="single" w:color="auto" w:sz="6" w:space="0"/>
            </w:tcBorders>
            <w:vAlign w:val="center"/>
          </w:tcPr>
          <w:p>
            <w:pPr>
              <w:widowControl/>
              <w:jc w:val="center"/>
              <w:textAlignment w:val="cente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widowControl/>
              <w:jc w:val="center"/>
              <w:textAlignment w:val="center"/>
              <w:rPr>
                <w:szCs w:val="21"/>
              </w:rPr>
            </w:pPr>
            <w:r>
              <w:rPr>
                <w:rFonts w:eastAsia="等线"/>
                <w:color w:val="000000"/>
                <w:kern w:val="0"/>
                <w:szCs w:val="21"/>
              </w:rPr>
              <w:t>AD22011</w:t>
            </w:r>
          </w:p>
        </w:tc>
        <w:tc>
          <w:tcPr>
            <w:tcW w:w="2433" w:type="dxa"/>
            <w:tcBorders>
              <w:top w:val="nil"/>
              <w:bottom w:val="nil"/>
            </w:tcBorders>
            <w:vAlign w:val="center"/>
          </w:tcPr>
          <w:p>
            <w:pPr>
              <w:widowControl/>
              <w:textAlignment w:val="center"/>
              <w:rPr>
                <w:color w:val="000000"/>
                <w:kern w:val="0"/>
                <w:szCs w:val="21"/>
              </w:rPr>
            </w:pPr>
            <w:r>
              <w:rPr>
                <w:color w:val="000000"/>
                <w:kern w:val="0"/>
                <w:szCs w:val="21"/>
              </w:rPr>
              <w:t>大学生心理健康</w:t>
            </w:r>
          </w:p>
          <w:p>
            <w:pPr>
              <w:widowControl/>
              <w:textAlignment w:val="center"/>
              <w:rPr>
                <w:szCs w:val="21"/>
              </w:rPr>
            </w:pPr>
            <w:r>
              <w:rPr>
                <w:color w:val="000000"/>
                <w:kern w:val="0"/>
                <w:szCs w:val="21"/>
              </w:rPr>
              <w:t>（素质教育核心课）</w:t>
            </w:r>
          </w:p>
        </w:tc>
        <w:tc>
          <w:tcPr>
            <w:tcW w:w="559" w:type="dxa"/>
            <w:tcBorders>
              <w:top w:val="nil"/>
              <w:bottom w:val="nil"/>
            </w:tcBorders>
          </w:tcPr>
          <w:p>
            <w:pPr>
              <w:widowControl/>
              <w:jc w:val="center"/>
              <w:textAlignment w:val="center"/>
              <w:rPr>
                <w:szCs w:val="21"/>
              </w:rPr>
            </w:pPr>
            <w:r>
              <w:rPr>
                <w:rFonts w:eastAsia="等线"/>
                <w:color w:val="000000"/>
                <w:kern w:val="0"/>
                <w:szCs w:val="21"/>
              </w:rPr>
              <w:t>1.0</w:t>
            </w:r>
          </w:p>
        </w:tc>
        <w:tc>
          <w:tcPr>
            <w:tcW w:w="903" w:type="dxa"/>
            <w:tcBorders>
              <w:top w:val="nil"/>
              <w:bottom w:val="nil"/>
            </w:tcBorders>
          </w:tcPr>
          <w:p>
            <w:pPr>
              <w:widowControl/>
              <w:jc w:val="center"/>
              <w:textAlignment w:val="center"/>
              <w:rPr>
                <w:szCs w:val="21"/>
              </w:rPr>
            </w:pPr>
            <w:r>
              <w:rPr>
                <w:rFonts w:eastAsia="等线"/>
                <w:color w:val="000000"/>
                <w:kern w:val="0"/>
                <w:szCs w:val="21"/>
              </w:rPr>
              <w:t>16</w:t>
            </w:r>
          </w:p>
        </w:tc>
        <w:tc>
          <w:tcPr>
            <w:tcW w:w="567" w:type="dxa"/>
            <w:tcBorders>
              <w:top w:val="nil"/>
              <w:bottom w:val="nil"/>
            </w:tcBorders>
          </w:tcPr>
          <w:p>
            <w:pPr>
              <w:widowControl/>
              <w:jc w:val="center"/>
              <w:textAlignment w:val="center"/>
              <w:rPr>
                <w:szCs w:val="21"/>
              </w:rPr>
            </w:pPr>
            <w:r>
              <w:rPr>
                <w:rFonts w:eastAsia="等线"/>
                <w:color w:val="000000"/>
                <w:kern w:val="0"/>
                <w:szCs w:val="21"/>
              </w:rPr>
              <w:t>16</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33" w:type="dxa"/>
            <w:tcBorders>
              <w:top w:val="nil"/>
              <w:bottom w:val="nil"/>
            </w:tcBorders>
          </w:tcPr>
          <w:p>
            <w:pPr>
              <w:spacing w:line="300" w:lineRule="exact"/>
            </w:pPr>
          </w:p>
        </w:tc>
        <w:tc>
          <w:tcPr>
            <w:tcW w:w="628" w:type="dxa"/>
            <w:tcBorders>
              <w:top w:val="nil"/>
              <w:bottom w:val="nil"/>
              <w:right w:val="single" w:color="auto" w:sz="6" w:space="0"/>
            </w:tcBorders>
          </w:tcPr>
          <w:p>
            <w:pPr>
              <w:spacing w:line="300" w:lineRule="exact"/>
            </w:pPr>
          </w:p>
        </w:tc>
        <w:tc>
          <w:tcPr>
            <w:tcW w:w="622" w:type="dxa"/>
            <w:tcBorders>
              <w:top w:val="nil"/>
              <w:bottom w:val="nil"/>
              <w:right w:val="single" w:color="auto" w:sz="6" w:space="0"/>
            </w:tcBorders>
          </w:tcPr>
          <w:p>
            <w:pPr>
              <w:widowControl/>
              <w:jc w:val="center"/>
              <w:textAlignment w:val="cente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pPr>
          </w:p>
        </w:tc>
        <w:tc>
          <w:tcPr>
            <w:tcW w:w="2433" w:type="dxa"/>
            <w:tcBorders>
              <w:top w:val="nil"/>
              <w:bottom w:val="nil"/>
            </w:tcBorders>
          </w:tcPr>
          <w:p>
            <w:pPr>
              <w:spacing w:line="300" w:lineRule="exact"/>
            </w:pPr>
          </w:p>
        </w:tc>
        <w:tc>
          <w:tcPr>
            <w:tcW w:w="559" w:type="dxa"/>
            <w:tcBorders>
              <w:top w:val="nil"/>
              <w:bottom w:val="single" w:color="auto" w:sz="6" w:space="0"/>
            </w:tcBorders>
          </w:tcPr>
          <w:p>
            <w:pPr>
              <w:spacing w:line="300" w:lineRule="exact"/>
              <w:jc w:val="center"/>
            </w:pPr>
          </w:p>
        </w:tc>
        <w:tc>
          <w:tcPr>
            <w:tcW w:w="903" w:type="dxa"/>
            <w:tcBorders>
              <w:top w:val="nil"/>
              <w:bottom w:val="single" w:color="auto" w:sz="6" w:space="0"/>
            </w:tcBorders>
          </w:tcPr>
          <w:p>
            <w:pPr>
              <w:spacing w:line="300" w:lineRule="exact"/>
              <w:jc w:val="center"/>
            </w:pPr>
          </w:p>
        </w:tc>
        <w:tc>
          <w:tcPr>
            <w:tcW w:w="567" w:type="dxa"/>
            <w:tcBorders>
              <w:top w:val="nil"/>
              <w:bottom w:val="single" w:color="auto" w:sz="6" w:space="0"/>
            </w:tcBorders>
          </w:tcPr>
          <w:p>
            <w:pPr>
              <w:spacing w:line="300" w:lineRule="exact"/>
              <w:jc w:val="center"/>
            </w:pPr>
          </w:p>
        </w:tc>
        <w:tc>
          <w:tcPr>
            <w:tcW w:w="567" w:type="dxa"/>
            <w:tcBorders>
              <w:top w:val="nil"/>
              <w:bottom w:val="single" w:color="auto" w:sz="6" w:space="0"/>
            </w:tcBorders>
          </w:tcPr>
          <w:p>
            <w:pPr>
              <w:spacing w:line="300" w:lineRule="exact"/>
              <w:jc w:val="center"/>
            </w:pPr>
          </w:p>
        </w:tc>
        <w:tc>
          <w:tcPr>
            <w:tcW w:w="567" w:type="dxa"/>
            <w:tcBorders>
              <w:top w:val="nil"/>
              <w:bottom w:val="single" w:color="auto" w:sz="6" w:space="0"/>
            </w:tcBorders>
          </w:tcPr>
          <w:p>
            <w:pPr>
              <w:spacing w:line="300" w:lineRule="exact"/>
            </w:pPr>
          </w:p>
        </w:tc>
        <w:tc>
          <w:tcPr>
            <w:tcW w:w="533" w:type="dxa"/>
            <w:tcBorders>
              <w:top w:val="nil"/>
              <w:bottom w:val="single" w:color="auto" w:sz="6" w:space="0"/>
            </w:tcBorders>
          </w:tcPr>
          <w:p>
            <w:pPr>
              <w:spacing w:line="300" w:lineRule="exact"/>
            </w:pPr>
          </w:p>
        </w:tc>
        <w:tc>
          <w:tcPr>
            <w:tcW w:w="628" w:type="dxa"/>
            <w:tcBorders>
              <w:top w:val="nil"/>
              <w:bottom w:val="single" w:color="auto" w:sz="6" w:space="0"/>
              <w:right w:val="single" w:color="auto" w:sz="6" w:space="0"/>
            </w:tcBorders>
          </w:tcPr>
          <w:p>
            <w:pPr>
              <w:spacing w:line="300" w:lineRule="exact"/>
            </w:pPr>
          </w:p>
        </w:tc>
        <w:tc>
          <w:tcPr>
            <w:tcW w:w="622" w:type="dxa"/>
            <w:tcBorders>
              <w:top w:val="nil"/>
              <w:bottom w:val="single" w:color="auto" w:sz="6" w:space="0"/>
              <w:right w:val="single" w:color="auto" w:sz="6" w:space="0"/>
            </w:tcBorders>
          </w:tcPr>
          <w:p>
            <w:pPr>
              <w:spacing w:line="300" w:lineRule="exac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tcBorders>
              <w:bottom w:val="single" w:color="auto" w:sz="6" w:space="0"/>
            </w:tcBorders>
            <w:vAlign w:val="center"/>
          </w:tcPr>
          <w:p>
            <w:pPr>
              <w:spacing w:line="300" w:lineRule="exact"/>
              <w:jc w:val="center"/>
            </w:pPr>
          </w:p>
        </w:tc>
        <w:tc>
          <w:tcPr>
            <w:tcW w:w="921" w:type="dxa"/>
            <w:tcBorders>
              <w:top w:val="nil"/>
              <w:bottom w:val="single" w:color="auto" w:sz="6" w:space="0"/>
            </w:tcBorders>
          </w:tcPr>
          <w:p>
            <w:pPr>
              <w:spacing w:line="300" w:lineRule="exact"/>
              <w:jc w:val="center"/>
            </w:pPr>
          </w:p>
        </w:tc>
        <w:tc>
          <w:tcPr>
            <w:tcW w:w="2433" w:type="dxa"/>
            <w:tcBorders>
              <w:top w:val="nil"/>
              <w:bottom w:val="single" w:color="auto" w:sz="6" w:space="0"/>
            </w:tcBorders>
          </w:tcPr>
          <w:p>
            <w:pPr>
              <w:spacing w:line="300" w:lineRule="exact"/>
            </w:pPr>
          </w:p>
        </w:tc>
        <w:tc>
          <w:tcPr>
            <w:tcW w:w="559" w:type="dxa"/>
            <w:tcBorders>
              <w:top w:val="single" w:color="auto" w:sz="6" w:space="0"/>
              <w:bottom w:val="single" w:color="auto" w:sz="6" w:space="0"/>
            </w:tcBorders>
          </w:tcPr>
          <w:p>
            <w:pPr>
              <w:spacing w:line="300" w:lineRule="exact"/>
              <w:jc w:val="center"/>
            </w:pPr>
            <w:r>
              <w:t>2</w:t>
            </w:r>
            <w:r>
              <w:rPr>
                <w:rFonts w:hint="eastAsia"/>
              </w:rPr>
              <w:t>6</w:t>
            </w:r>
            <w:r>
              <w:t>.0</w:t>
            </w:r>
          </w:p>
        </w:tc>
        <w:tc>
          <w:tcPr>
            <w:tcW w:w="903" w:type="dxa"/>
            <w:tcBorders>
              <w:top w:val="single" w:color="auto" w:sz="6" w:space="0"/>
              <w:bottom w:val="single" w:color="auto" w:sz="6" w:space="0"/>
            </w:tcBorders>
            <w:vAlign w:val="center"/>
          </w:tcPr>
          <w:p>
            <w:pPr>
              <w:widowControl/>
              <w:jc w:val="center"/>
              <w:textAlignment w:val="center"/>
            </w:pPr>
            <w:r>
              <w:rPr>
                <w:rFonts w:eastAsia="等线"/>
                <w:kern w:val="0"/>
                <w:szCs w:val="21"/>
              </w:rPr>
              <w:t>444</w:t>
            </w:r>
          </w:p>
        </w:tc>
        <w:tc>
          <w:tcPr>
            <w:tcW w:w="567" w:type="dxa"/>
            <w:tcBorders>
              <w:top w:val="single" w:color="auto" w:sz="6" w:space="0"/>
              <w:bottom w:val="single" w:color="auto" w:sz="6" w:space="0"/>
            </w:tcBorders>
            <w:vAlign w:val="center"/>
          </w:tcPr>
          <w:p>
            <w:pPr>
              <w:widowControl/>
              <w:jc w:val="center"/>
              <w:textAlignment w:val="center"/>
            </w:pPr>
            <w:r>
              <w:rPr>
                <w:rFonts w:eastAsia="等线"/>
                <w:kern w:val="0"/>
                <w:szCs w:val="21"/>
              </w:rPr>
              <w:t>404</w:t>
            </w:r>
          </w:p>
        </w:tc>
        <w:tc>
          <w:tcPr>
            <w:tcW w:w="567" w:type="dxa"/>
            <w:tcBorders>
              <w:top w:val="single" w:color="auto" w:sz="6" w:space="0"/>
              <w:bottom w:val="single" w:color="auto" w:sz="6" w:space="0"/>
            </w:tcBorders>
            <w:vAlign w:val="center"/>
          </w:tcPr>
          <w:p>
            <w:pPr>
              <w:widowControl/>
              <w:jc w:val="center"/>
              <w:textAlignment w:val="center"/>
            </w:pPr>
            <w:r>
              <w:rPr>
                <w:rFonts w:eastAsia="等线"/>
                <w:kern w:val="0"/>
                <w:szCs w:val="21"/>
              </w:rPr>
              <w:t>0</w:t>
            </w:r>
          </w:p>
        </w:tc>
        <w:tc>
          <w:tcPr>
            <w:tcW w:w="567" w:type="dxa"/>
            <w:tcBorders>
              <w:top w:val="single" w:color="auto" w:sz="6" w:space="0"/>
              <w:bottom w:val="single" w:color="auto" w:sz="6" w:space="0"/>
            </w:tcBorders>
            <w:vAlign w:val="center"/>
          </w:tcPr>
          <w:p>
            <w:pPr>
              <w:widowControl/>
              <w:jc w:val="center"/>
              <w:textAlignment w:val="center"/>
            </w:pPr>
            <w:r>
              <w:rPr>
                <w:rFonts w:eastAsia="等线"/>
                <w:kern w:val="0"/>
                <w:szCs w:val="21"/>
              </w:rPr>
              <w:t>0</w:t>
            </w:r>
          </w:p>
        </w:tc>
        <w:tc>
          <w:tcPr>
            <w:tcW w:w="533" w:type="dxa"/>
            <w:tcBorders>
              <w:top w:val="single" w:color="auto" w:sz="6" w:space="0"/>
              <w:bottom w:val="single" w:color="auto" w:sz="6" w:space="0"/>
            </w:tcBorders>
            <w:vAlign w:val="center"/>
          </w:tcPr>
          <w:p>
            <w:pPr>
              <w:widowControl/>
              <w:jc w:val="center"/>
              <w:textAlignment w:val="center"/>
            </w:pPr>
            <w:r>
              <w:rPr>
                <w:rFonts w:eastAsia="等线"/>
                <w:kern w:val="0"/>
                <w:szCs w:val="21"/>
              </w:rPr>
              <w:t>8</w:t>
            </w:r>
          </w:p>
        </w:tc>
        <w:tc>
          <w:tcPr>
            <w:tcW w:w="628" w:type="dxa"/>
            <w:tcBorders>
              <w:top w:val="single" w:color="auto" w:sz="6" w:space="0"/>
              <w:bottom w:val="single" w:color="auto" w:sz="6" w:space="0"/>
              <w:right w:val="single" w:color="auto" w:sz="6" w:space="0"/>
            </w:tcBorders>
            <w:vAlign w:val="center"/>
          </w:tcPr>
          <w:p>
            <w:pPr>
              <w:widowControl/>
              <w:jc w:val="center"/>
              <w:textAlignment w:val="center"/>
            </w:pPr>
            <w:r>
              <w:rPr>
                <w:rFonts w:eastAsia="等线"/>
                <w:kern w:val="0"/>
                <w:szCs w:val="21"/>
              </w:rPr>
              <w:t>32</w:t>
            </w:r>
          </w:p>
        </w:tc>
        <w:tc>
          <w:tcPr>
            <w:tcW w:w="622" w:type="dxa"/>
            <w:tcBorders>
              <w:top w:val="single" w:color="auto" w:sz="6" w:space="0"/>
              <w:bottom w:val="single" w:color="auto" w:sz="6" w:space="0"/>
              <w:right w:val="single" w:color="auto" w:sz="6" w:space="0"/>
            </w:tcBorders>
          </w:tcPr>
          <w:p>
            <w:pPr>
              <w:spacing w:line="300" w:lineRule="exac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restart"/>
            <w:tcBorders>
              <w:top w:val="single" w:color="auto" w:sz="6" w:space="0"/>
            </w:tcBorders>
            <w:vAlign w:val="center"/>
          </w:tcPr>
          <w:p>
            <w:pPr>
              <w:spacing w:line="300" w:lineRule="exact"/>
              <w:jc w:val="center"/>
            </w:pPr>
            <w:r>
              <w:rPr>
                <w:rFonts w:hAnsi="宋体"/>
              </w:rPr>
              <w:t>夏季</w:t>
            </w:r>
          </w:p>
        </w:tc>
        <w:tc>
          <w:tcPr>
            <w:tcW w:w="921" w:type="dxa"/>
            <w:tcBorders>
              <w:top w:val="single" w:color="auto" w:sz="6" w:space="0"/>
              <w:bottom w:val="nil"/>
            </w:tcBorders>
          </w:tcPr>
          <w:p>
            <w:pPr>
              <w:spacing w:line="300" w:lineRule="exact"/>
              <w:jc w:val="center"/>
            </w:pPr>
          </w:p>
        </w:tc>
        <w:tc>
          <w:tcPr>
            <w:tcW w:w="2433" w:type="dxa"/>
            <w:tcBorders>
              <w:top w:val="single" w:color="auto" w:sz="6" w:space="0"/>
              <w:bottom w:val="nil"/>
            </w:tcBorders>
            <w:vAlign w:val="center"/>
          </w:tcPr>
          <w:p>
            <w:pPr>
              <w:widowControl/>
              <w:textAlignment w:val="center"/>
            </w:pPr>
            <w:r>
              <w:rPr>
                <w:rFonts w:hint="eastAsia" w:ascii="宋体" w:hAnsi="宋体" w:cs="宋体"/>
                <w:color w:val="000000"/>
                <w:kern w:val="0"/>
                <w:szCs w:val="21"/>
              </w:rPr>
              <w:t>文化素质教育核心课</w:t>
            </w:r>
          </w:p>
        </w:tc>
        <w:tc>
          <w:tcPr>
            <w:tcW w:w="559" w:type="dxa"/>
            <w:tcBorders>
              <w:top w:val="single" w:color="auto" w:sz="6" w:space="0"/>
              <w:bottom w:val="nil"/>
            </w:tcBorders>
            <w:vAlign w:val="center"/>
          </w:tcPr>
          <w:p>
            <w:pPr>
              <w:widowControl/>
              <w:jc w:val="center"/>
              <w:textAlignment w:val="center"/>
            </w:pPr>
            <w:r>
              <w:rPr>
                <w:color w:val="000000"/>
                <w:kern w:val="0"/>
                <w:szCs w:val="21"/>
              </w:rPr>
              <w:t>1.0</w:t>
            </w:r>
          </w:p>
        </w:tc>
        <w:tc>
          <w:tcPr>
            <w:tcW w:w="903" w:type="dxa"/>
            <w:tcBorders>
              <w:top w:val="single" w:color="auto" w:sz="6" w:space="0"/>
              <w:bottom w:val="nil"/>
            </w:tcBorders>
            <w:vAlign w:val="center"/>
          </w:tcPr>
          <w:p>
            <w:pPr>
              <w:widowControl/>
              <w:jc w:val="center"/>
              <w:textAlignment w:val="center"/>
            </w:pPr>
            <w:r>
              <w:rPr>
                <w:color w:val="000000"/>
                <w:kern w:val="0"/>
                <w:szCs w:val="21"/>
              </w:rPr>
              <w:t>16</w:t>
            </w:r>
          </w:p>
        </w:tc>
        <w:tc>
          <w:tcPr>
            <w:tcW w:w="567" w:type="dxa"/>
            <w:tcBorders>
              <w:top w:val="single" w:color="auto" w:sz="6" w:space="0"/>
              <w:bottom w:val="nil"/>
            </w:tcBorders>
            <w:vAlign w:val="center"/>
          </w:tcPr>
          <w:p>
            <w:pPr>
              <w:widowControl/>
              <w:jc w:val="center"/>
              <w:textAlignment w:val="center"/>
            </w:pPr>
            <w:r>
              <w:rPr>
                <w:color w:val="000000"/>
                <w:kern w:val="0"/>
                <w:szCs w:val="21"/>
              </w:rPr>
              <w:t>16</w:t>
            </w:r>
          </w:p>
        </w:tc>
        <w:tc>
          <w:tcPr>
            <w:tcW w:w="567" w:type="dxa"/>
            <w:tcBorders>
              <w:top w:val="single" w:color="auto" w:sz="6" w:space="0"/>
              <w:bottom w:val="nil"/>
            </w:tcBorders>
          </w:tcPr>
          <w:p>
            <w:pPr>
              <w:spacing w:line="300" w:lineRule="exact"/>
              <w:jc w:val="center"/>
            </w:pPr>
          </w:p>
        </w:tc>
        <w:tc>
          <w:tcPr>
            <w:tcW w:w="567" w:type="dxa"/>
            <w:tcBorders>
              <w:top w:val="single" w:color="auto" w:sz="6" w:space="0"/>
              <w:bottom w:val="nil"/>
            </w:tcBorders>
          </w:tcPr>
          <w:p>
            <w:pPr>
              <w:spacing w:line="300" w:lineRule="exact"/>
            </w:pPr>
          </w:p>
        </w:tc>
        <w:tc>
          <w:tcPr>
            <w:tcW w:w="533" w:type="dxa"/>
            <w:tcBorders>
              <w:top w:val="single" w:color="auto" w:sz="6" w:space="0"/>
              <w:bottom w:val="nil"/>
            </w:tcBorders>
          </w:tcPr>
          <w:p>
            <w:pPr>
              <w:spacing w:line="300" w:lineRule="exact"/>
            </w:pPr>
          </w:p>
        </w:tc>
        <w:tc>
          <w:tcPr>
            <w:tcW w:w="628" w:type="dxa"/>
            <w:tcBorders>
              <w:top w:val="single" w:color="auto" w:sz="6" w:space="0"/>
              <w:bottom w:val="nil"/>
              <w:right w:val="single" w:color="auto" w:sz="6" w:space="0"/>
            </w:tcBorders>
          </w:tcPr>
          <w:p>
            <w:pPr>
              <w:spacing w:line="300" w:lineRule="exact"/>
            </w:pPr>
          </w:p>
        </w:tc>
        <w:tc>
          <w:tcPr>
            <w:tcW w:w="622" w:type="dxa"/>
            <w:tcBorders>
              <w:top w:val="single" w:color="auto" w:sz="6" w:space="0"/>
              <w:bottom w:val="nil"/>
              <w:right w:val="single" w:color="auto" w:sz="6" w:space="0"/>
            </w:tcBorders>
          </w:tcPr>
          <w:p>
            <w:pPr>
              <w:spacing w:line="300" w:lineRule="exac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pPr>
          </w:p>
        </w:tc>
        <w:tc>
          <w:tcPr>
            <w:tcW w:w="2433" w:type="dxa"/>
            <w:tcBorders>
              <w:top w:val="nil"/>
              <w:bottom w:val="nil"/>
            </w:tcBorders>
            <w:vAlign w:val="center"/>
          </w:tcPr>
          <w:p>
            <w:pPr>
              <w:widowControl/>
              <w:textAlignment w:val="center"/>
            </w:pPr>
            <w:r>
              <w:rPr>
                <w:rFonts w:hint="eastAsia" w:ascii="宋体" w:hAnsi="宋体" w:cs="宋体"/>
                <w:color w:val="000000"/>
                <w:kern w:val="0"/>
                <w:szCs w:val="21"/>
              </w:rPr>
              <w:t>文化素质教育选修课</w:t>
            </w:r>
          </w:p>
        </w:tc>
        <w:tc>
          <w:tcPr>
            <w:tcW w:w="559" w:type="dxa"/>
            <w:tcBorders>
              <w:top w:val="nil"/>
              <w:bottom w:val="nil"/>
            </w:tcBorders>
            <w:vAlign w:val="center"/>
          </w:tcPr>
          <w:p>
            <w:pPr>
              <w:widowControl/>
              <w:jc w:val="center"/>
              <w:textAlignment w:val="center"/>
            </w:pPr>
            <w:r>
              <w:rPr>
                <w:color w:val="000000"/>
                <w:kern w:val="0"/>
                <w:szCs w:val="21"/>
              </w:rPr>
              <w:t>2.0</w:t>
            </w:r>
          </w:p>
        </w:tc>
        <w:tc>
          <w:tcPr>
            <w:tcW w:w="903" w:type="dxa"/>
            <w:tcBorders>
              <w:top w:val="nil"/>
              <w:bottom w:val="nil"/>
            </w:tcBorders>
            <w:vAlign w:val="center"/>
          </w:tcPr>
          <w:p>
            <w:pPr>
              <w:widowControl/>
              <w:jc w:val="center"/>
              <w:textAlignment w:val="center"/>
            </w:pPr>
            <w:r>
              <w:rPr>
                <w:color w:val="000000"/>
                <w:kern w:val="0"/>
                <w:szCs w:val="21"/>
              </w:rPr>
              <w:t>32</w:t>
            </w:r>
          </w:p>
        </w:tc>
        <w:tc>
          <w:tcPr>
            <w:tcW w:w="567" w:type="dxa"/>
            <w:tcBorders>
              <w:top w:val="nil"/>
              <w:bottom w:val="nil"/>
            </w:tcBorders>
            <w:vAlign w:val="center"/>
          </w:tcPr>
          <w:p>
            <w:pPr>
              <w:widowControl/>
              <w:jc w:val="center"/>
              <w:textAlignment w:val="center"/>
            </w:pPr>
            <w:r>
              <w:rPr>
                <w:color w:val="000000"/>
                <w:kern w:val="0"/>
                <w:szCs w:val="21"/>
              </w:rPr>
              <w:t>32</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33" w:type="dxa"/>
            <w:tcBorders>
              <w:top w:val="nil"/>
              <w:bottom w:val="nil"/>
            </w:tcBorders>
          </w:tcPr>
          <w:p>
            <w:pPr>
              <w:spacing w:line="300" w:lineRule="exact"/>
            </w:pPr>
          </w:p>
        </w:tc>
        <w:tc>
          <w:tcPr>
            <w:tcW w:w="628" w:type="dxa"/>
            <w:tcBorders>
              <w:top w:val="nil"/>
              <w:bottom w:val="nil"/>
              <w:right w:val="single" w:color="auto" w:sz="6" w:space="0"/>
            </w:tcBorders>
          </w:tcPr>
          <w:p>
            <w:pPr>
              <w:spacing w:line="300" w:lineRule="exact"/>
            </w:pPr>
          </w:p>
        </w:tc>
        <w:tc>
          <w:tcPr>
            <w:tcW w:w="622" w:type="dxa"/>
            <w:tcBorders>
              <w:top w:val="nil"/>
              <w:bottom w:val="nil"/>
              <w:right w:val="single" w:color="auto" w:sz="6" w:space="0"/>
            </w:tcBorders>
          </w:tcPr>
          <w:p>
            <w:pPr>
              <w:spacing w:line="300" w:lineRule="exac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pPr>
          </w:p>
        </w:tc>
        <w:tc>
          <w:tcPr>
            <w:tcW w:w="2433" w:type="dxa"/>
            <w:tcBorders>
              <w:top w:val="nil"/>
              <w:bottom w:val="nil"/>
            </w:tcBorders>
          </w:tcPr>
          <w:p>
            <w:pPr>
              <w:spacing w:line="300" w:lineRule="exact"/>
            </w:pPr>
          </w:p>
        </w:tc>
        <w:tc>
          <w:tcPr>
            <w:tcW w:w="559" w:type="dxa"/>
            <w:tcBorders>
              <w:top w:val="nil"/>
              <w:bottom w:val="nil"/>
            </w:tcBorders>
          </w:tcPr>
          <w:p>
            <w:pPr>
              <w:spacing w:line="300" w:lineRule="exact"/>
              <w:jc w:val="center"/>
            </w:pPr>
          </w:p>
        </w:tc>
        <w:tc>
          <w:tcPr>
            <w:tcW w:w="903"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33" w:type="dxa"/>
            <w:tcBorders>
              <w:top w:val="nil"/>
              <w:bottom w:val="nil"/>
            </w:tcBorders>
          </w:tcPr>
          <w:p>
            <w:pPr>
              <w:spacing w:line="300" w:lineRule="exact"/>
            </w:pPr>
          </w:p>
        </w:tc>
        <w:tc>
          <w:tcPr>
            <w:tcW w:w="628" w:type="dxa"/>
            <w:tcBorders>
              <w:top w:val="nil"/>
              <w:bottom w:val="nil"/>
              <w:right w:val="single" w:color="auto" w:sz="6" w:space="0"/>
            </w:tcBorders>
          </w:tcPr>
          <w:p>
            <w:pPr>
              <w:spacing w:line="300" w:lineRule="exact"/>
            </w:pPr>
          </w:p>
        </w:tc>
        <w:tc>
          <w:tcPr>
            <w:tcW w:w="622" w:type="dxa"/>
            <w:tcBorders>
              <w:top w:val="nil"/>
              <w:bottom w:val="nil"/>
              <w:right w:val="single" w:color="auto" w:sz="6" w:space="0"/>
            </w:tcBorders>
          </w:tcPr>
          <w:p>
            <w:pPr>
              <w:spacing w:line="300" w:lineRule="exac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124" w:hRule="atLeas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pPr>
          </w:p>
        </w:tc>
        <w:tc>
          <w:tcPr>
            <w:tcW w:w="2433" w:type="dxa"/>
            <w:tcBorders>
              <w:top w:val="nil"/>
              <w:bottom w:val="nil"/>
            </w:tcBorders>
          </w:tcPr>
          <w:p>
            <w:pPr>
              <w:spacing w:line="300" w:lineRule="exact"/>
            </w:pPr>
          </w:p>
        </w:tc>
        <w:tc>
          <w:tcPr>
            <w:tcW w:w="559" w:type="dxa"/>
            <w:tcBorders>
              <w:top w:val="nil"/>
              <w:bottom w:val="single" w:color="auto" w:sz="6" w:space="0"/>
            </w:tcBorders>
          </w:tcPr>
          <w:p>
            <w:pPr>
              <w:spacing w:line="300" w:lineRule="exact"/>
              <w:jc w:val="center"/>
            </w:pPr>
          </w:p>
        </w:tc>
        <w:tc>
          <w:tcPr>
            <w:tcW w:w="903" w:type="dxa"/>
            <w:tcBorders>
              <w:top w:val="nil"/>
              <w:bottom w:val="single" w:color="auto" w:sz="6" w:space="0"/>
            </w:tcBorders>
          </w:tcPr>
          <w:p>
            <w:pPr>
              <w:spacing w:line="300" w:lineRule="exact"/>
              <w:jc w:val="center"/>
            </w:pPr>
          </w:p>
        </w:tc>
        <w:tc>
          <w:tcPr>
            <w:tcW w:w="567" w:type="dxa"/>
            <w:tcBorders>
              <w:top w:val="nil"/>
              <w:bottom w:val="single" w:color="auto" w:sz="6" w:space="0"/>
            </w:tcBorders>
          </w:tcPr>
          <w:p>
            <w:pPr>
              <w:spacing w:line="300" w:lineRule="exact"/>
              <w:jc w:val="center"/>
            </w:pPr>
          </w:p>
        </w:tc>
        <w:tc>
          <w:tcPr>
            <w:tcW w:w="567" w:type="dxa"/>
            <w:tcBorders>
              <w:top w:val="nil"/>
              <w:bottom w:val="single" w:color="auto" w:sz="6" w:space="0"/>
            </w:tcBorders>
          </w:tcPr>
          <w:p>
            <w:pPr>
              <w:spacing w:line="300" w:lineRule="exact"/>
              <w:jc w:val="center"/>
              <w:rPr>
                <w:sz w:val="18"/>
                <w:szCs w:val="18"/>
              </w:rPr>
            </w:pPr>
          </w:p>
        </w:tc>
        <w:tc>
          <w:tcPr>
            <w:tcW w:w="567" w:type="dxa"/>
            <w:tcBorders>
              <w:top w:val="nil"/>
              <w:bottom w:val="single" w:color="auto" w:sz="6" w:space="0"/>
            </w:tcBorders>
          </w:tcPr>
          <w:p>
            <w:pPr>
              <w:spacing w:line="300" w:lineRule="exact"/>
              <w:jc w:val="center"/>
            </w:pPr>
          </w:p>
        </w:tc>
        <w:tc>
          <w:tcPr>
            <w:tcW w:w="533" w:type="dxa"/>
            <w:tcBorders>
              <w:top w:val="nil"/>
              <w:bottom w:val="single" w:color="auto" w:sz="6" w:space="0"/>
            </w:tcBorders>
          </w:tcPr>
          <w:p>
            <w:pPr>
              <w:spacing w:line="300" w:lineRule="exact"/>
              <w:jc w:val="center"/>
            </w:pPr>
          </w:p>
        </w:tc>
        <w:tc>
          <w:tcPr>
            <w:tcW w:w="628" w:type="dxa"/>
            <w:tcBorders>
              <w:top w:val="nil"/>
              <w:bottom w:val="single" w:color="auto" w:sz="6" w:space="0"/>
              <w:right w:val="single" w:color="auto" w:sz="6" w:space="0"/>
            </w:tcBorders>
          </w:tcPr>
          <w:p>
            <w:pPr>
              <w:spacing w:line="300" w:lineRule="exact"/>
              <w:jc w:val="center"/>
            </w:pPr>
          </w:p>
        </w:tc>
        <w:tc>
          <w:tcPr>
            <w:tcW w:w="622" w:type="dxa"/>
            <w:tcBorders>
              <w:top w:val="nil"/>
              <w:bottom w:val="single" w:color="auto" w:sz="6" w:space="0"/>
              <w:right w:val="single" w:color="auto" w:sz="6" w:space="0"/>
            </w:tcBorders>
          </w:tcPr>
          <w:p>
            <w:pPr>
              <w:spacing w:line="300" w:lineRule="exact"/>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106" w:hRule="atLeast"/>
          <w:jc w:val="center"/>
        </w:trPr>
        <w:tc>
          <w:tcPr>
            <w:tcW w:w="543" w:type="dxa"/>
            <w:vMerge w:val="continue"/>
            <w:vAlign w:val="center"/>
          </w:tcPr>
          <w:p>
            <w:pPr>
              <w:spacing w:line="300" w:lineRule="exact"/>
              <w:jc w:val="center"/>
            </w:pPr>
          </w:p>
        </w:tc>
        <w:tc>
          <w:tcPr>
            <w:tcW w:w="921" w:type="dxa"/>
            <w:tcBorders>
              <w:top w:val="nil"/>
              <w:bottom w:val="single" w:color="auto" w:sz="4" w:space="0"/>
            </w:tcBorders>
          </w:tcPr>
          <w:p>
            <w:pPr>
              <w:spacing w:line="300" w:lineRule="exact"/>
              <w:jc w:val="center"/>
            </w:pPr>
          </w:p>
        </w:tc>
        <w:tc>
          <w:tcPr>
            <w:tcW w:w="2433" w:type="dxa"/>
            <w:tcBorders>
              <w:top w:val="nil"/>
              <w:bottom w:val="single" w:color="auto" w:sz="4" w:space="0"/>
            </w:tcBorders>
          </w:tcPr>
          <w:p>
            <w:pPr>
              <w:spacing w:line="300" w:lineRule="exact"/>
            </w:pPr>
          </w:p>
        </w:tc>
        <w:tc>
          <w:tcPr>
            <w:tcW w:w="559" w:type="dxa"/>
            <w:tcBorders>
              <w:top w:val="single" w:color="auto" w:sz="6" w:space="0"/>
              <w:bottom w:val="single" w:color="auto" w:sz="4" w:space="0"/>
            </w:tcBorders>
            <w:vAlign w:val="center"/>
          </w:tcPr>
          <w:p>
            <w:pPr>
              <w:widowControl/>
              <w:jc w:val="center"/>
              <w:textAlignment w:val="center"/>
            </w:pPr>
            <w:r>
              <w:rPr>
                <w:kern w:val="0"/>
                <w:szCs w:val="21"/>
              </w:rPr>
              <w:t>3.0</w:t>
            </w:r>
          </w:p>
        </w:tc>
        <w:tc>
          <w:tcPr>
            <w:tcW w:w="903" w:type="dxa"/>
            <w:tcBorders>
              <w:top w:val="single" w:color="auto" w:sz="6" w:space="0"/>
              <w:bottom w:val="single" w:color="auto" w:sz="4" w:space="0"/>
            </w:tcBorders>
            <w:vAlign w:val="center"/>
          </w:tcPr>
          <w:p>
            <w:pPr>
              <w:widowControl/>
              <w:jc w:val="center"/>
              <w:textAlignment w:val="center"/>
            </w:pPr>
            <w:r>
              <w:rPr>
                <w:kern w:val="0"/>
                <w:szCs w:val="21"/>
              </w:rPr>
              <w:t>48</w:t>
            </w:r>
          </w:p>
        </w:tc>
        <w:tc>
          <w:tcPr>
            <w:tcW w:w="567" w:type="dxa"/>
            <w:tcBorders>
              <w:top w:val="single" w:color="auto" w:sz="6" w:space="0"/>
              <w:bottom w:val="single" w:color="auto" w:sz="4" w:space="0"/>
            </w:tcBorders>
            <w:vAlign w:val="center"/>
          </w:tcPr>
          <w:p>
            <w:pPr>
              <w:widowControl/>
              <w:jc w:val="center"/>
              <w:textAlignment w:val="center"/>
            </w:pPr>
            <w:r>
              <w:rPr>
                <w:kern w:val="0"/>
                <w:szCs w:val="21"/>
              </w:rPr>
              <w:t>48</w:t>
            </w:r>
          </w:p>
        </w:tc>
        <w:tc>
          <w:tcPr>
            <w:tcW w:w="567" w:type="dxa"/>
            <w:tcBorders>
              <w:top w:val="single" w:color="auto" w:sz="6" w:space="0"/>
              <w:bottom w:val="single" w:color="auto" w:sz="4" w:space="0"/>
            </w:tcBorders>
          </w:tcPr>
          <w:p>
            <w:pPr>
              <w:spacing w:line="300" w:lineRule="exact"/>
              <w:jc w:val="center"/>
            </w:pPr>
          </w:p>
        </w:tc>
        <w:tc>
          <w:tcPr>
            <w:tcW w:w="567" w:type="dxa"/>
            <w:tcBorders>
              <w:top w:val="single" w:color="auto" w:sz="6" w:space="0"/>
              <w:bottom w:val="single" w:color="auto" w:sz="4" w:space="0"/>
            </w:tcBorders>
          </w:tcPr>
          <w:p>
            <w:pPr>
              <w:spacing w:line="300" w:lineRule="exact"/>
              <w:jc w:val="center"/>
            </w:pPr>
          </w:p>
        </w:tc>
        <w:tc>
          <w:tcPr>
            <w:tcW w:w="533" w:type="dxa"/>
            <w:tcBorders>
              <w:top w:val="single" w:color="auto" w:sz="6" w:space="0"/>
              <w:bottom w:val="single" w:color="auto" w:sz="4" w:space="0"/>
            </w:tcBorders>
          </w:tcPr>
          <w:p>
            <w:pPr>
              <w:spacing w:line="300" w:lineRule="exact"/>
              <w:jc w:val="center"/>
            </w:pPr>
          </w:p>
        </w:tc>
        <w:tc>
          <w:tcPr>
            <w:tcW w:w="628" w:type="dxa"/>
            <w:tcBorders>
              <w:top w:val="single" w:color="auto" w:sz="6" w:space="0"/>
              <w:bottom w:val="single" w:color="auto" w:sz="4" w:space="0"/>
              <w:right w:val="single" w:color="auto" w:sz="6" w:space="0"/>
            </w:tcBorders>
          </w:tcPr>
          <w:p>
            <w:pPr>
              <w:spacing w:line="300" w:lineRule="exact"/>
              <w:jc w:val="center"/>
            </w:pPr>
          </w:p>
        </w:tc>
        <w:tc>
          <w:tcPr>
            <w:tcW w:w="622" w:type="dxa"/>
            <w:tcBorders>
              <w:top w:val="single" w:color="auto" w:sz="6" w:space="0"/>
              <w:bottom w:val="single" w:color="auto" w:sz="4" w:space="0"/>
              <w:right w:val="single" w:color="auto" w:sz="6" w:space="0"/>
            </w:tcBorders>
          </w:tcPr>
          <w:p>
            <w:pPr>
              <w:spacing w:line="300" w:lineRule="exact"/>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106" w:hRule="atLeast"/>
          <w:jc w:val="center"/>
        </w:trPr>
        <w:tc>
          <w:tcPr>
            <w:tcW w:w="543" w:type="dxa"/>
            <w:tcBorders>
              <w:right w:val="single" w:color="auto" w:sz="4" w:space="0"/>
            </w:tcBorders>
            <w:vAlign w:val="center"/>
          </w:tcPr>
          <w:p>
            <w:pPr>
              <w:spacing w:line="300" w:lineRule="exact"/>
              <w:jc w:val="center"/>
            </w:pPr>
            <w:r>
              <w:rPr>
                <w:rFonts w:hint="eastAsia"/>
              </w:rPr>
              <w:t>备注</w:t>
            </w:r>
          </w:p>
        </w:tc>
        <w:tc>
          <w:tcPr>
            <w:tcW w:w="8300" w:type="dxa"/>
            <w:gridSpan w:val="10"/>
            <w:tcBorders>
              <w:top w:val="single" w:color="auto" w:sz="4" w:space="0"/>
              <w:left w:val="single" w:color="auto" w:sz="4" w:space="0"/>
              <w:bottom w:val="single" w:color="auto" w:sz="4" w:space="0"/>
              <w:right w:val="single" w:color="auto" w:sz="4" w:space="0"/>
            </w:tcBorders>
          </w:tcPr>
          <w:p>
            <w:pPr>
              <w:spacing w:line="300" w:lineRule="exact"/>
              <w:jc w:val="center"/>
            </w:pPr>
          </w:p>
          <w:p>
            <w:pPr>
              <w:spacing w:line="300" w:lineRule="exact"/>
              <w:jc w:val="center"/>
            </w:pPr>
          </w:p>
          <w:p>
            <w:pPr>
              <w:spacing w:line="300" w:lineRule="exact"/>
              <w:jc w:val="center"/>
            </w:pPr>
          </w:p>
        </w:tc>
      </w:tr>
    </w:tbl>
    <w:p>
      <w:pPr>
        <w:spacing w:after="156" w:afterLines="50"/>
        <w:jc w:val="center"/>
        <w:rPr>
          <w:rFonts w:ascii="黑体" w:eastAsia="黑体"/>
          <w:b/>
          <w:color w:val="000000"/>
          <w:sz w:val="32"/>
        </w:rPr>
      </w:pPr>
      <w:r>
        <w:br w:type="page"/>
      </w:r>
      <w:r>
        <w:rPr>
          <w:rFonts w:hint="eastAsia" w:ascii="黑体" w:eastAsia="黑体"/>
          <w:b/>
          <w:sz w:val="32"/>
        </w:rPr>
        <w:t>应用化学</w:t>
      </w:r>
      <w:r>
        <w:rPr>
          <w:rFonts w:hint="eastAsia" w:eastAsia="黑体"/>
          <w:b/>
          <w:sz w:val="32"/>
        </w:rPr>
        <w:t>第二学年教学进程表</w:t>
      </w:r>
    </w:p>
    <w:tbl>
      <w:tblPr>
        <w:tblStyle w:val="13"/>
        <w:tblW w:w="884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543"/>
        <w:gridCol w:w="921"/>
        <w:gridCol w:w="2433"/>
        <w:gridCol w:w="559"/>
        <w:gridCol w:w="903"/>
        <w:gridCol w:w="567"/>
        <w:gridCol w:w="567"/>
        <w:gridCol w:w="567"/>
        <w:gridCol w:w="567"/>
        <w:gridCol w:w="594"/>
        <w:gridCol w:w="62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43" w:hRule="atLeast"/>
          <w:jc w:val="center"/>
        </w:trPr>
        <w:tc>
          <w:tcPr>
            <w:tcW w:w="543" w:type="dxa"/>
            <w:vMerge w:val="restart"/>
            <w:tcBorders>
              <w:top w:val="single" w:color="auto" w:sz="12" w:space="0"/>
            </w:tcBorders>
            <w:vAlign w:val="center"/>
          </w:tcPr>
          <w:p>
            <w:pPr>
              <w:spacing w:line="300" w:lineRule="exact"/>
              <w:jc w:val="center"/>
            </w:pPr>
            <w:r>
              <w:rPr>
                <w:rFonts w:hAnsi="宋体"/>
              </w:rPr>
              <w:t>开课学期</w:t>
            </w:r>
          </w:p>
        </w:tc>
        <w:tc>
          <w:tcPr>
            <w:tcW w:w="921" w:type="dxa"/>
            <w:vMerge w:val="restart"/>
            <w:tcBorders>
              <w:top w:val="single" w:color="auto" w:sz="12" w:space="0"/>
            </w:tcBorders>
            <w:vAlign w:val="center"/>
          </w:tcPr>
          <w:p>
            <w:pPr>
              <w:spacing w:line="300" w:lineRule="exact"/>
              <w:jc w:val="center"/>
              <w:rPr>
                <w:bCs/>
                <w:szCs w:val="18"/>
              </w:rPr>
            </w:pPr>
            <w:r>
              <w:rPr>
                <w:rFonts w:hAnsi="宋体"/>
                <w:bCs/>
                <w:szCs w:val="18"/>
              </w:rPr>
              <w:t>课程编号</w:t>
            </w:r>
          </w:p>
        </w:tc>
        <w:tc>
          <w:tcPr>
            <w:tcW w:w="2433" w:type="dxa"/>
            <w:vMerge w:val="restart"/>
            <w:tcBorders>
              <w:top w:val="single" w:color="auto" w:sz="12" w:space="0"/>
            </w:tcBorders>
            <w:vAlign w:val="center"/>
          </w:tcPr>
          <w:p>
            <w:pPr>
              <w:spacing w:line="300" w:lineRule="exact"/>
              <w:jc w:val="center"/>
              <w:rPr>
                <w:bCs/>
              </w:rPr>
            </w:pPr>
            <w:r>
              <w:rPr>
                <w:rFonts w:hAnsi="宋体"/>
                <w:bCs/>
              </w:rPr>
              <w:t>课</w:t>
            </w:r>
            <w:r>
              <w:rPr>
                <w:bCs/>
              </w:rPr>
              <w:t xml:space="preserve">  </w:t>
            </w:r>
            <w:r>
              <w:rPr>
                <w:rFonts w:hAnsi="宋体"/>
                <w:bCs/>
              </w:rPr>
              <w:t>程</w:t>
            </w:r>
            <w:r>
              <w:rPr>
                <w:bCs/>
              </w:rPr>
              <w:t xml:space="preserve">  </w:t>
            </w:r>
            <w:r>
              <w:rPr>
                <w:rFonts w:hAnsi="宋体"/>
                <w:bCs/>
              </w:rPr>
              <w:t>名</w:t>
            </w:r>
            <w:r>
              <w:rPr>
                <w:bCs/>
              </w:rPr>
              <w:t xml:space="preserve">  </w:t>
            </w:r>
            <w:r>
              <w:rPr>
                <w:rFonts w:hAnsi="宋体"/>
                <w:bCs/>
              </w:rPr>
              <w:t>称</w:t>
            </w:r>
          </w:p>
        </w:tc>
        <w:tc>
          <w:tcPr>
            <w:tcW w:w="559" w:type="dxa"/>
            <w:vMerge w:val="restart"/>
            <w:tcBorders>
              <w:top w:val="single" w:color="auto" w:sz="12" w:space="0"/>
            </w:tcBorders>
            <w:vAlign w:val="center"/>
          </w:tcPr>
          <w:p>
            <w:pPr>
              <w:spacing w:line="300" w:lineRule="exact"/>
              <w:jc w:val="center"/>
              <w:rPr>
                <w:bCs/>
              </w:rPr>
            </w:pPr>
            <w:r>
              <w:rPr>
                <w:rFonts w:hAnsi="宋体"/>
                <w:bCs/>
              </w:rPr>
              <w:t>学分</w:t>
            </w:r>
          </w:p>
        </w:tc>
        <w:tc>
          <w:tcPr>
            <w:tcW w:w="3765" w:type="dxa"/>
            <w:gridSpan w:val="6"/>
            <w:tcBorders>
              <w:top w:val="single" w:color="auto" w:sz="12" w:space="0"/>
              <w:bottom w:val="single" w:color="auto" w:sz="6" w:space="0"/>
              <w:right w:val="single" w:color="auto" w:sz="6" w:space="0"/>
            </w:tcBorders>
          </w:tcPr>
          <w:p>
            <w:pPr>
              <w:widowControl/>
              <w:spacing w:line="300" w:lineRule="exact"/>
              <w:jc w:val="center"/>
              <w:rPr>
                <w:bCs/>
              </w:rPr>
            </w:pPr>
            <w:r>
              <w:rPr>
                <w:rFonts w:hAnsi="宋体"/>
                <w:bCs/>
              </w:rPr>
              <w:t>学</w:t>
            </w:r>
            <w:r>
              <w:rPr>
                <w:bCs/>
              </w:rPr>
              <w:t xml:space="preserve">    </w:t>
            </w:r>
            <w:r>
              <w:rPr>
                <w:rFonts w:hAnsi="宋体"/>
                <w:bCs/>
              </w:rPr>
              <w:t>时</w:t>
            </w:r>
            <w:r>
              <w:rPr>
                <w:bCs/>
              </w:rPr>
              <w:t xml:space="preserve">    </w:t>
            </w:r>
            <w:r>
              <w:rPr>
                <w:rFonts w:hAnsi="宋体"/>
                <w:bCs/>
              </w:rPr>
              <w:t>分</w:t>
            </w:r>
            <w:r>
              <w:rPr>
                <w:bCs/>
              </w:rPr>
              <w:t xml:space="preserve">    </w:t>
            </w:r>
            <w:r>
              <w:rPr>
                <w:rFonts w:hAnsi="宋体"/>
                <w:bCs/>
              </w:rPr>
              <w:t>配</w:t>
            </w:r>
          </w:p>
        </w:tc>
        <w:tc>
          <w:tcPr>
            <w:tcW w:w="622" w:type="dxa"/>
            <w:vMerge w:val="restart"/>
            <w:tcBorders>
              <w:top w:val="single" w:color="auto" w:sz="12" w:space="0"/>
              <w:left w:val="single" w:color="auto" w:sz="6" w:space="0"/>
              <w:right w:val="single" w:color="auto" w:sz="6" w:space="0"/>
            </w:tcBorders>
            <w:vAlign w:val="center"/>
          </w:tcPr>
          <w:p>
            <w:pPr>
              <w:spacing w:line="300" w:lineRule="exact"/>
              <w:jc w:val="center"/>
              <w:rPr>
                <w:bCs/>
              </w:rPr>
            </w:pPr>
            <w:r>
              <w:rPr>
                <w:rFonts w:hAnsi="宋体"/>
                <w:bCs/>
              </w:rPr>
              <w:t>考核</w:t>
            </w:r>
          </w:p>
          <w:p>
            <w:pPr>
              <w:widowControl/>
              <w:spacing w:line="300" w:lineRule="exact"/>
              <w:jc w:val="center"/>
              <w:rPr>
                <w:bCs/>
              </w:rPr>
            </w:pPr>
            <w:r>
              <w:rPr>
                <w:rFonts w:hAnsi="宋体"/>
                <w:bCs/>
              </w:rPr>
              <w:t>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46" w:hRule="atLeast"/>
          <w:jc w:val="center"/>
        </w:trPr>
        <w:tc>
          <w:tcPr>
            <w:tcW w:w="543" w:type="dxa"/>
            <w:vMerge w:val="continue"/>
            <w:vAlign w:val="center"/>
          </w:tcPr>
          <w:p>
            <w:pPr>
              <w:spacing w:before="80" w:line="300" w:lineRule="exact"/>
              <w:jc w:val="center"/>
            </w:pPr>
          </w:p>
        </w:tc>
        <w:tc>
          <w:tcPr>
            <w:tcW w:w="921" w:type="dxa"/>
            <w:vMerge w:val="continue"/>
            <w:tcBorders>
              <w:bottom w:val="single" w:color="auto" w:sz="6" w:space="0"/>
            </w:tcBorders>
            <w:vAlign w:val="center"/>
          </w:tcPr>
          <w:p>
            <w:pPr>
              <w:spacing w:before="180" w:line="300" w:lineRule="exact"/>
              <w:jc w:val="center"/>
              <w:rPr>
                <w:bCs/>
              </w:rPr>
            </w:pPr>
          </w:p>
        </w:tc>
        <w:tc>
          <w:tcPr>
            <w:tcW w:w="2433" w:type="dxa"/>
            <w:vMerge w:val="continue"/>
            <w:tcBorders>
              <w:bottom w:val="single" w:color="auto" w:sz="6" w:space="0"/>
            </w:tcBorders>
            <w:vAlign w:val="center"/>
          </w:tcPr>
          <w:p>
            <w:pPr>
              <w:spacing w:before="180" w:line="300" w:lineRule="exact"/>
              <w:jc w:val="center"/>
              <w:rPr>
                <w:bCs/>
              </w:rPr>
            </w:pPr>
          </w:p>
        </w:tc>
        <w:tc>
          <w:tcPr>
            <w:tcW w:w="559" w:type="dxa"/>
            <w:vMerge w:val="continue"/>
            <w:tcBorders>
              <w:bottom w:val="single" w:color="auto" w:sz="6" w:space="0"/>
            </w:tcBorders>
            <w:vAlign w:val="center"/>
          </w:tcPr>
          <w:p>
            <w:pPr>
              <w:spacing w:before="80" w:line="300" w:lineRule="exact"/>
              <w:jc w:val="center"/>
              <w:rPr>
                <w:bCs/>
              </w:rPr>
            </w:pPr>
          </w:p>
        </w:tc>
        <w:tc>
          <w:tcPr>
            <w:tcW w:w="903" w:type="dxa"/>
            <w:tcBorders>
              <w:top w:val="single" w:color="auto" w:sz="6" w:space="0"/>
              <w:bottom w:val="single" w:color="auto" w:sz="6" w:space="0"/>
            </w:tcBorders>
            <w:vAlign w:val="center"/>
          </w:tcPr>
          <w:p>
            <w:pPr>
              <w:spacing w:line="300" w:lineRule="exact"/>
              <w:jc w:val="center"/>
              <w:rPr>
                <w:bCs/>
              </w:rPr>
            </w:pPr>
            <w:r>
              <w:rPr>
                <w:rFonts w:hAnsi="宋体"/>
                <w:bCs/>
              </w:rPr>
              <w:t>学时</w:t>
            </w:r>
          </w:p>
        </w:tc>
        <w:tc>
          <w:tcPr>
            <w:tcW w:w="567" w:type="dxa"/>
            <w:tcBorders>
              <w:top w:val="single" w:color="auto" w:sz="6" w:space="0"/>
              <w:bottom w:val="single" w:color="auto" w:sz="6" w:space="0"/>
            </w:tcBorders>
            <w:vAlign w:val="center"/>
          </w:tcPr>
          <w:p>
            <w:pPr>
              <w:spacing w:line="300" w:lineRule="exact"/>
              <w:jc w:val="center"/>
              <w:rPr>
                <w:bCs/>
              </w:rPr>
            </w:pPr>
            <w:r>
              <w:rPr>
                <w:rFonts w:hAnsi="宋体"/>
                <w:bCs/>
              </w:rPr>
              <w:t>讲课</w:t>
            </w:r>
          </w:p>
        </w:tc>
        <w:tc>
          <w:tcPr>
            <w:tcW w:w="567" w:type="dxa"/>
            <w:tcBorders>
              <w:top w:val="single" w:color="auto" w:sz="6" w:space="0"/>
              <w:bottom w:val="single" w:color="auto" w:sz="6" w:space="0"/>
            </w:tcBorders>
            <w:vAlign w:val="center"/>
          </w:tcPr>
          <w:p>
            <w:pPr>
              <w:spacing w:line="300" w:lineRule="exact"/>
              <w:jc w:val="center"/>
              <w:rPr>
                <w:bCs/>
              </w:rPr>
            </w:pPr>
            <w:r>
              <w:rPr>
                <w:rFonts w:hAnsi="宋体"/>
                <w:bCs/>
              </w:rPr>
              <w:t>实验</w:t>
            </w:r>
          </w:p>
        </w:tc>
        <w:tc>
          <w:tcPr>
            <w:tcW w:w="567" w:type="dxa"/>
            <w:tcBorders>
              <w:top w:val="single" w:color="auto" w:sz="6" w:space="0"/>
              <w:bottom w:val="single" w:color="auto" w:sz="6" w:space="0"/>
            </w:tcBorders>
            <w:vAlign w:val="center"/>
          </w:tcPr>
          <w:p>
            <w:pPr>
              <w:spacing w:line="300" w:lineRule="exact"/>
              <w:jc w:val="center"/>
              <w:rPr>
                <w:bCs/>
              </w:rPr>
            </w:pPr>
            <w:r>
              <w:rPr>
                <w:rFonts w:hAnsi="宋体"/>
                <w:bCs/>
              </w:rPr>
              <w:t>上机</w:t>
            </w:r>
          </w:p>
        </w:tc>
        <w:tc>
          <w:tcPr>
            <w:tcW w:w="567" w:type="dxa"/>
            <w:tcBorders>
              <w:top w:val="single" w:color="auto" w:sz="6" w:space="0"/>
              <w:bottom w:val="single" w:color="auto" w:sz="6" w:space="0"/>
            </w:tcBorders>
            <w:vAlign w:val="center"/>
          </w:tcPr>
          <w:p>
            <w:pPr>
              <w:spacing w:line="300" w:lineRule="exact"/>
              <w:jc w:val="center"/>
              <w:rPr>
                <w:bCs/>
              </w:rPr>
            </w:pPr>
            <w:r>
              <w:rPr>
                <w:rFonts w:hAnsi="宋体"/>
                <w:bCs/>
              </w:rPr>
              <w:t>习题</w:t>
            </w:r>
          </w:p>
        </w:tc>
        <w:tc>
          <w:tcPr>
            <w:tcW w:w="594" w:type="dxa"/>
            <w:tcBorders>
              <w:top w:val="single" w:color="auto" w:sz="6" w:space="0"/>
              <w:bottom w:val="single" w:color="auto" w:sz="6" w:space="0"/>
              <w:right w:val="single" w:color="auto" w:sz="6" w:space="0"/>
            </w:tcBorders>
            <w:vAlign w:val="center"/>
          </w:tcPr>
          <w:p>
            <w:pPr>
              <w:spacing w:line="300" w:lineRule="exact"/>
              <w:jc w:val="center"/>
              <w:rPr>
                <w:rFonts w:hint="eastAsia"/>
                <w:bCs/>
              </w:rPr>
            </w:pPr>
            <w:r>
              <w:rPr>
                <w:rFonts w:hAnsi="宋体"/>
                <w:bCs/>
              </w:rPr>
              <w:t>课外</w:t>
            </w:r>
          </w:p>
        </w:tc>
        <w:tc>
          <w:tcPr>
            <w:tcW w:w="622" w:type="dxa"/>
            <w:vMerge w:val="continue"/>
            <w:tcBorders>
              <w:left w:val="single" w:color="auto" w:sz="6" w:space="0"/>
              <w:bottom w:val="single" w:color="auto" w:sz="6" w:space="0"/>
              <w:right w:val="single" w:color="auto" w:sz="6" w:space="0"/>
            </w:tcBorders>
          </w:tcPr>
          <w:p>
            <w:pPr>
              <w:spacing w:line="300" w:lineRule="exact"/>
              <w:jc w:val="center"/>
              <w:rPr>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restart"/>
            <w:vAlign w:val="center"/>
          </w:tcPr>
          <w:p>
            <w:pPr>
              <w:spacing w:line="300" w:lineRule="exact"/>
              <w:jc w:val="center"/>
            </w:pPr>
            <w:r>
              <w:rPr>
                <w:rFonts w:hAnsi="宋体"/>
              </w:rPr>
              <w:t>秋季</w:t>
            </w:r>
          </w:p>
        </w:tc>
        <w:tc>
          <w:tcPr>
            <w:tcW w:w="921" w:type="dxa"/>
            <w:tcBorders>
              <w:top w:val="single" w:color="auto" w:sz="6" w:space="0"/>
              <w:bottom w:val="nil"/>
            </w:tcBorders>
            <w:vAlign w:val="center"/>
          </w:tcPr>
          <w:p>
            <w:pPr>
              <w:widowControl/>
              <w:jc w:val="center"/>
              <w:textAlignment w:val="center"/>
              <w:rPr>
                <w:szCs w:val="21"/>
              </w:rPr>
            </w:pPr>
            <w:r>
              <w:rPr>
                <w:color w:val="000000"/>
                <w:kern w:val="0"/>
                <w:szCs w:val="21"/>
              </w:rPr>
              <w:t>PE13003</w:t>
            </w:r>
          </w:p>
        </w:tc>
        <w:tc>
          <w:tcPr>
            <w:tcW w:w="2433" w:type="dxa"/>
            <w:tcBorders>
              <w:top w:val="single" w:color="auto" w:sz="6" w:space="0"/>
              <w:bottom w:val="nil"/>
            </w:tcBorders>
            <w:vAlign w:val="center"/>
          </w:tcPr>
          <w:p>
            <w:pPr>
              <w:widowControl/>
              <w:textAlignment w:val="center"/>
              <w:rPr>
                <w:szCs w:val="21"/>
              </w:rPr>
            </w:pPr>
            <w:r>
              <w:rPr>
                <w:color w:val="000000"/>
                <w:kern w:val="0"/>
                <w:szCs w:val="21"/>
              </w:rPr>
              <w:t>体育</w:t>
            </w:r>
          </w:p>
        </w:tc>
        <w:tc>
          <w:tcPr>
            <w:tcW w:w="559" w:type="dxa"/>
            <w:tcBorders>
              <w:top w:val="single" w:color="auto" w:sz="6" w:space="0"/>
              <w:bottom w:val="nil"/>
            </w:tcBorders>
            <w:vAlign w:val="center"/>
          </w:tcPr>
          <w:p>
            <w:pPr>
              <w:widowControl/>
              <w:jc w:val="center"/>
              <w:textAlignment w:val="center"/>
              <w:rPr>
                <w:szCs w:val="21"/>
              </w:rPr>
            </w:pPr>
            <w:r>
              <w:rPr>
                <w:color w:val="000000"/>
                <w:kern w:val="0"/>
                <w:szCs w:val="21"/>
              </w:rPr>
              <w:t>0.5</w:t>
            </w:r>
          </w:p>
        </w:tc>
        <w:tc>
          <w:tcPr>
            <w:tcW w:w="903" w:type="dxa"/>
            <w:tcBorders>
              <w:top w:val="single" w:color="auto" w:sz="6" w:space="0"/>
              <w:bottom w:val="nil"/>
            </w:tcBorders>
            <w:vAlign w:val="center"/>
          </w:tcPr>
          <w:p>
            <w:pPr>
              <w:widowControl/>
              <w:jc w:val="center"/>
              <w:textAlignment w:val="center"/>
              <w:rPr>
                <w:szCs w:val="21"/>
              </w:rPr>
            </w:pPr>
            <w:r>
              <w:rPr>
                <w:color w:val="000000"/>
                <w:kern w:val="0"/>
                <w:szCs w:val="21"/>
              </w:rPr>
              <w:t>16</w:t>
            </w:r>
          </w:p>
        </w:tc>
        <w:tc>
          <w:tcPr>
            <w:tcW w:w="567" w:type="dxa"/>
            <w:tcBorders>
              <w:top w:val="single" w:color="auto" w:sz="6" w:space="0"/>
              <w:bottom w:val="nil"/>
            </w:tcBorders>
            <w:vAlign w:val="center"/>
          </w:tcPr>
          <w:p>
            <w:pPr>
              <w:widowControl/>
              <w:jc w:val="center"/>
              <w:textAlignment w:val="center"/>
              <w:rPr>
                <w:szCs w:val="21"/>
              </w:rPr>
            </w:pPr>
            <w:r>
              <w:rPr>
                <w:color w:val="000000"/>
                <w:kern w:val="0"/>
                <w:szCs w:val="21"/>
              </w:rPr>
              <w:t>16</w:t>
            </w:r>
          </w:p>
        </w:tc>
        <w:tc>
          <w:tcPr>
            <w:tcW w:w="567" w:type="dxa"/>
            <w:tcBorders>
              <w:top w:val="single" w:color="auto" w:sz="6" w:space="0"/>
              <w:bottom w:val="nil"/>
            </w:tcBorders>
          </w:tcPr>
          <w:p>
            <w:pPr>
              <w:spacing w:line="300" w:lineRule="exact"/>
              <w:jc w:val="center"/>
            </w:pPr>
          </w:p>
        </w:tc>
        <w:tc>
          <w:tcPr>
            <w:tcW w:w="567" w:type="dxa"/>
            <w:tcBorders>
              <w:top w:val="single" w:color="auto" w:sz="6" w:space="0"/>
              <w:bottom w:val="nil"/>
            </w:tcBorders>
          </w:tcPr>
          <w:p>
            <w:pPr>
              <w:spacing w:line="300" w:lineRule="exact"/>
              <w:jc w:val="center"/>
            </w:pPr>
          </w:p>
        </w:tc>
        <w:tc>
          <w:tcPr>
            <w:tcW w:w="567" w:type="dxa"/>
            <w:tcBorders>
              <w:top w:val="single" w:color="auto" w:sz="6" w:space="0"/>
              <w:bottom w:val="nil"/>
            </w:tcBorders>
          </w:tcPr>
          <w:p>
            <w:pPr>
              <w:spacing w:line="300" w:lineRule="exact"/>
              <w:jc w:val="center"/>
            </w:pPr>
          </w:p>
        </w:tc>
        <w:tc>
          <w:tcPr>
            <w:tcW w:w="594" w:type="dxa"/>
            <w:tcBorders>
              <w:top w:val="single" w:color="auto" w:sz="6" w:space="0"/>
              <w:bottom w:val="nil"/>
              <w:right w:val="single" w:color="auto" w:sz="6" w:space="0"/>
            </w:tcBorders>
          </w:tcPr>
          <w:p>
            <w:pPr>
              <w:spacing w:line="300" w:lineRule="exact"/>
              <w:jc w:val="center"/>
            </w:pPr>
          </w:p>
        </w:tc>
        <w:tc>
          <w:tcPr>
            <w:tcW w:w="622" w:type="dxa"/>
            <w:tcBorders>
              <w:top w:val="single" w:color="auto" w:sz="6" w:space="0"/>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widowControl/>
              <w:jc w:val="center"/>
              <w:textAlignment w:val="center"/>
              <w:rPr>
                <w:szCs w:val="21"/>
              </w:rPr>
            </w:pPr>
            <w:r>
              <w:rPr>
                <w:color w:val="000000"/>
                <w:kern w:val="0"/>
                <w:szCs w:val="21"/>
              </w:rPr>
              <w:t>MX11024</w:t>
            </w:r>
          </w:p>
        </w:tc>
        <w:tc>
          <w:tcPr>
            <w:tcW w:w="2433" w:type="dxa"/>
            <w:tcBorders>
              <w:top w:val="nil"/>
              <w:bottom w:val="nil"/>
            </w:tcBorders>
            <w:vAlign w:val="center"/>
          </w:tcPr>
          <w:p>
            <w:pPr>
              <w:widowControl/>
              <w:textAlignment w:val="center"/>
              <w:rPr>
                <w:szCs w:val="21"/>
              </w:rPr>
            </w:pPr>
            <w:r>
              <w:rPr>
                <w:color w:val="000000"/>
                <w:kern w:val="0"/>
                <w:szCs w:val="21"/>
              </w:rPr>
              <w:t>毛泽东思想和中国特色社会主义理论体系概论</w:t>
            </w:r>
          </w:p>
        </w:tc>
        <w:tc>
          <w:tcPr>
            <w:tcW w:w="559" w:type="dxa"/>
            <w:tcBorders>
              <w:top w:val="nil"/>
              <w:bottom w:val="nil"/>
            </w:tcBorders>
          </w:tcPr>
          <w:p>
            <w:pPr>
              <w:widowControl/>
              <w:jc w:val="center"/>
              <w:textAlignment w:val="center"/>
              <w:rPr>
                <w:szCs w:val="21"/>
              </w:rPr>
            </w:pPr>
            <w:r>
              <w:rPr>
                <w:color w:val="000000"/>
                <w:kern w:val="0"/>
                <w:szCs w:val="21"/>
              </w:rPr>
              <w:t>4.0</w:t>
            </w:r>
          </w:p>
        </w:tc>
        <w:tc>
          <w:tcPr>
            <w:tcW w:w="903" w:type="dxa"/>
            <w:tcBorders>
              <w:top w:val="nil"/>
              <w:bottom w:val="nil"/>
            </w:tcBorders>
          </w:tcPr>
          <w:p>
            <w:pPr>
              <w:widowControl/>
              <w:jc w:val="center"/>
              <w:textAlignment w:val="center"/>
              <w:rPr>
                <w:szCs w:val="21"/>
              </w:rPr>
            </w:pPr>
            <w:r>
              <w:rPr>
                <w:color w:val="000000"/>
                <w:kern w:val="0"/>
                <w:szCs w:val="21"/>
              </w:rPr>
              <w:t>64</w:t>
            </w:r>
          </w:p>
        </w:tc>
        <w:tc>
          <w:tcPr>
            <w:tcW w:w="567" w:type="dxa"/>
            <w:tcBorders>
              <w:top w:val="nil"/>
              <w:bottom w:val="nil"/>
            </w:tcBorders>
          </w:tcPr>
          <w:p>
            <w:pPr>
              <w:widowControl/>
              <w:jc w:val="center"/>
              <w:textAlignment w:val="center"/>
              <w:rPr>
                <w:szCs w:val="21"/>
              </w:rPr>
            </w:pPr>
            <w:r>
              <w:rPr>
                <w:color w:val="000000"/>
                <w:kern w:val="0"/>
                <w:szCs w:val="21"/>
              </w:rPr>
              <w:t>48</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94" w:type="dxa"/>
            <w:tcBorders>
              <w:top w:val="nil"/>
              <w:bottom w:val="nil"/>
              <w:right w:val="single" w:color="auto" w:sz="6" w:space="0"/>
            </w:tcBorders>
          </w:tcPr>
          <w:p>
            <w:pPr>
              <w:spacing w:line="300" w:lineRule="exact"/>
              <w:jc w:val="center"/>
            </w:pPr>
            <w:r>
              <w:t>16</w:t>
            </w:r>
          </w:p>
        </w:tc>
        <w:tc>
          <w:tcPr>
            <w:tcW w:w="622" w:type="dxa"/>
            <w:tcBorders>
              <w:top w:val="nil"/>
              <w:bottom w:val="nil"/>
              <w:right w:val="single" w:color="auto" w:sz="6" w:space="0"/>
            </w:tcBorders>
          </w:tcPr>
          <w:p>
            <w:pPr>
              <w:widowControl/>
              <w:jc w:val="center"/>
              <w:textAlignment w:val="center"/>
              <w:rPr>
                <w:szCs w:val="21"/>
              </w:rPr>
            </w:pPr>
            <w:r>
              <w:rPr>
                <w:rFonts w:hint="eastAsia" w:ascii="宋体" w:hAnsi="宋体" w:cs="宋体"/>
                <w:color w:val="000000"/>
                <w:kern w:val="0"/>
                <w:szCs w:val="21"/>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FL12003</w:t>
            </w:r>
          </w:p>
        </w:tc>
        <w:tc>
          <w:tcPr>
            <w:tcW w:w="2433" w:type="dxa"/>
            <w:tcBorders>
              <w:top w:val="nil"/>
              <w:bottom w:val="nil"/>
            </w:tcBorders>
            <w:vAlign w:val="center"/>
          </w:tcPr>
          <w:p>
            <w:pPr>
              <w:widowControl/>
              <w:textAlignment w:val="center"/>
              <w:rPr>
                <w:spacing w:val="-10"/>
                <w:szCs w:val="21"/>
              </w:rPr>
            </w:pPr>
            <w:r>
              <w:rPr>
                <w:color w:val="000000"/>
                <w:kern w:val="0"/>
                <w:szCs w:val="21"/>
              </w:rPr>
              <w:t>大学外语</w:t>
            </w:r>
          </w:p>
        </w:tc>
        <w:tc>
          <w:tcPr>
            <w:tcW w:w="559" w:type="dxa"/>
            <w:tcBorders>
              <w:top w:val="nil"/>
              <w:bottom w:val="nil"/>
            </w:tcBorders>
            <w:vAlign w:val="center"/>
          </w:tcPr>
          <w:p>
            <w:pPr>
              <w:widowControl/>
              <w:jc w:val="center"/>
              <w:textAlignment w:val="center"/>
              <w:rPr>
                <w:szCs w:val="21"/>
              </w:rPr>
            </w:pPr>
            <w:r>
              <w:rPr>
                <w:color w:val="000000"/>
                <w:kern w:val="0"/>
                <w:szCs w:val="21"/>
              </w:rPr>
              <w:t>1.5</w:t>
            </w:r>
          </w:p>
        </w:tc>
        <w:tc>
          <w:tcPr>
            <w:tcW w:w="903" w:type="dxa"/>
            <w:tcBorders>
              <w:top w:val="nil"/>
              <w:bottom w:val="nil"/>
            </w:tcBorders>
            <w:vAlign w:val="center"/>
          </w:tcPr>
          <w:p>
            <w:pPr>
              <w:widowControl/>
              <w:jc w:val="center"/>
              <w:textAlignment w:val="center"/>
              <w:rPr>
                <w:szCs w:val="21"/>
              </w:rPr>
            </w:pPr>
            <w:r>
              <w:rPr>
                <w:color w:val="000000"/>
                <w:kern w:val="0"/>
                <w:szCs w:val="21"/>
              </w:rPr>
              <w:t>36</w:t>
            </w:r>
          </w:p>
        </w:tc>
        <w:tc>
          <w:tcPr>
            <w:tcW w:w="567" w:type="dxa"/>
            <w:tcBorders>
              <w:top w:val="nil"/>
              <w:bottom w:val="nil"/>
            </w:tcBorders>
            <w:vAlign w:val="center"/>
          </w:tcPr>
          <w:p>
            <w:pPr>
              <w:widowControl/>
              <w:jc w:val="center"/>
              <w:textAlignment w:val="center"/>
              <w:rPr>
                <w:szCs w:val="21"/>
              </w:rPr>
            </w:pPr>
            <w:r>
              <w:rPr>
                <w:color w:val="000000"/>
                <w:kern w:val="0"/>
                <w:szCs w:val="21"/>
              </w:rPr>
              <w:t>32</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94" w:type="dxa"/>
            <w:tcBorders>
              <w:top w:val="nil"/>
              <w:bottom w:val="nil"/>
              <w:right w:val="single" w:color="auto" w:sz="6" w:space="0"/>
            </w:tcBorders>
          </w:tcPr>
          <w:p>
            <w:pPr>
              <w:spacing w:line="300" w:lineRule="exact"/>
              <w:jc w:val="center"/>
            </w:pPr>
            <w:r>
              <w:t>4</w:t>
            </w:r>
          </w:p>
        </w:tc>
        <w:tc>
          <w:tcPr>
            <w:tcW w:w="622"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MA21017</w:t>
            </w:r>
          </w:p>
        </w:tc>
        <w:tc>
          <w:tcPr>
            <w:tcW w:w="2433" w:type="dxa"/>
            <w:tcBorders>
              <w:top w:val="nil"/>
              <w:bottom w:val="nil"/>
            </w:tcBorders>
            <w:vAlign w:val="center"/>
          </w:tcPr>
          <w:p>
            <w:pPr>
              <w:widowControl/>
              <w:textAlignment w:val="center"/>
              <w:rPr>
                <w:spacing w:val="-10"/>
                <w:szCs w:val="21"/>
              </w:rPr>
            </w:pPr>
            <w:r>
              <w:rPr>
                <w:color w:val="000000"/>
                <w:kern w:val="0"/>
                <w:szCs w:val="21"/>
              </w:rPr>
              <w:t>概率论与数理统计C</w:t>
            </w:r>
          </w:p>
        </w:tc>
        <w:tc>
          <w:tcPr>
            <w:tcW w:w="559" w:type="dxa"/>
            <w:tcBorders>
              <w:top w:val="nil"/>
              <w:bottom w:val="nil"/>
            </w:tcBorders>
            <w:vAlign w:val="center"/>
          </w:tcPr>
          <w:p>
            <w:pPr>
              <w:widowControl/>
              <w:jc w:val="center"/>
              <w:textAlignment w:val="center"/>
              <w:rPr>
                <w:szCs w:val="21"/>
              </w:rPr>
            </w:pPr>
            <w:r>
              <w:rPr>
                <w:color w:val="000000"/>
                <w:kern w:val="0"/>
                <w:szCs w:val="21"/>
              </w:rPr>
              <w:t>3.0</w:t>
            </w:r>
          </w:p>
        </w:tc>
        <w:tc>
          <w:tcPr>
            <w:tcW w:w="903" w:type="dxa"/>
            <w:tcBorders>
              <w:top w:val="nil"/>
              <w:bottom w:val="nil"/>
            </w:tcBorders>
            <w:vAlign w:val="center"/>
          </w:tcPr>
          <w:p>
            <w:pPr>
              <w:widowControl/>
              <w:jc w:val="center"/>
              <w:textAlignment w:val="center"/>
              <w:rPr>
                <w:szCs w:val="21"/>
              </w:rPr>
            </w:pPr>
            <w:r>
              <w:rPr>
                <w:color w:val="000000"/>
                <w:kern w:val="0"/>
                <w:szCs w:val="21"/>
              </w:rPr>
              <w:t>48</w:t>
            </w:r>
          </w:p>
        </w:tc>
        <w:tc>
          <w:tcPr>
            <w:tcW w:w="567" w:type="dxa"/>
            <w:tcBorders>
              <w:top w:val="nil"/>
              <w:bottom w:val="nil"/>
            </w:tcBorders>
            <w:vAlign w:val="center"/>
          </w:tcPr>
          <w:p>
            <w:pPr>
              <w:widowControl/>
              <w:jc w:val="center"/>
              <w:textAlignment w:val="center"/>
              <w:rPr>
                <w:szCs w:val="21"/>
              </w:rPr>
            </w:pPr>
            <w:r>
              <w:rPr>
                <w:color w:val="000000"/>
                <w:kern w:val="0"/>
                <w:szCs w:val="21"/>
              </w:rPr>
              <w:t>48</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94" w:type="dxa"/>
            <w:tcBorders>
              <w:top w:val="nil"/>
              <w:bottom w:val="nil"/>
              <w:right w:val="single" w:color="auto" w:sz="6" w:space="0"/>
            </w:tcBorders>
          </w:tcPr>
          <w:p>
            <w:pPr>
              <w:spacing w:line="300" w:lineRule="exact"/>
              <w:jc w:val="center"/>
            </w:pPr>
          </w:p>
        </w:tc>
        <w:tc>
          <w:tcPr>
            <w:tcW w:w="622"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CC31030</w:t>
            </w:r>
          </w:p>
        </w:tc>
        <w:tc>
          <w:tcPr>
            <w:tcW w:w="2433" w:type="dxa"/>
            <w:tcBorders>
              <w:top w:val="nil"/>
              <w:bottom w:val="nil"/>
            </w:tcBorders>
            <w:vAlign w:val="center"/>
          </w:tcPr>
          <w:p>
            <w:pPr>
              <w:widowControl/>
              <w:textAlignment w:val="center"/>
              <w:rPr>
                <w:szCs w:val="21"/>
              </w:rPr>
            </w:pPr>
            <w:r>
              <w:rPr>
                <w:color w:val="000000"/>
                <w:kern w:val="0"/>
                <w:szCs w:val="21"/>
              </w:rPr>
              <w:t>物理化学B(1)</w:t>
            </w:r>
          </w:p>
        </w:tc>
        <w:tc>
          <w:tcPr>
            <w:tcW w:w="559" w:type="dxa"/>
            <w:tcBorders>
              <w:top w:val="nil"/>
              <w:bottom w:val="nil"/>
            </w:tcBorders>
            <w:vAlign w:val="center"/>
          </w:tcPr>
          <w:p>
            <w:pPr>
              <w:widowControl/>
              <w:jc w:val="center"/>
              <w:textAlignment w:val="center"/>
              <w:rPr>
                <w:szCs w:val="21"/>
              </w:rPr>
            </w:pPr>
            <w:r>
              <w:rPr>
                <w:color w:val="000000"/>
                <w:kern w:val="0"/>
                <w:szCs w:val="21"/>
              </w:rPr>
              <w:t>2.5</w:t>
            </w:r>
          </w:p>
        </w:tc>
        <w:tc>
          <w:tcPr>
            <w:tcW w:w="903" w:type="dxa"/>
            <w:tcBorders>
              <w:top w:val="nil"/>
              <w:bottom w:val="nil"/>
            </w:tcBorders>
            <w:vAlign w:val="center"/>
          </w:tcPr>
          <w:p>
            <w:pPr>
              <w:widowControl/>
              <w:jc w:val="center"/>
              <w:textAlignment w:val="center"/>
              <w:rPr>
                <w:szCs w:val="21"/>
              </w:rPr>
            </w:pPr>
            <w:r>
              <w:rPr>
                <w:color w:val="000000"/>
                <w:kern w:val="0"/>
                <w:szCs w:val="21"/>
              </w:rPr>
              <w:t>40</w:t>
            </w:r>
          </w:p>
        </w:tc>
        <w:tc>
          <w:tcPr>
            <w:tcW w:w="567" w:type="dxa"/>
            <w:tcBorders>
              <w:top w:val="nil"/>
              <w:bottom w:val="nil"/>
            </w:tcBorders>
            <w:vAlign w:val="center"/>
          </w:tcPr>
          <w:p>
            <w:pPr>
              <w:widowControl/>
              <w:jc w:val="center"/>
              <w:textAlignment w:val="center"/>
              <w:rPr>
                <w:szCs w:val="21"/>
              </w:rPr>
            </w:pPr>
            <w:r>
              <w:rPr>
                <w:color w:val="000000"/>
                <w:kern w:val="0"/>
                <w:szCs w:val="21"/>
              </w:rPr>
              <w:t>40</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94" w:type="dxa"/>
            <w:tcBorders>
              <w:top w:val="nil"/>
              <w:bottom w:val="nil"/>
              <w:right w:val="single" w:color="auto" w:sz="6" w:space="0"/>
            </w:tcBorders>
          </w:tcPr>
          <w:p>
            <w:pPr>
              <w:spacing w:line="300" w:lineRule="exact"/>
              <w:jc w:val="center"/>
            </w:pPr>
          </w:p>
        </w:tc>
        <w:tc>
          <w:tcPr>
            <w:tcW w:w="622"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75" w:hRule="atLeas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CC31012</w:t>
            </w:r>
          </w:p>
        </w:tc>
        <w:tc>
          <w:tcPr>
            <w:tcW w:w="2433" w:type="dxa"/>
            <w:tcBorders>
              <w:top w:val="nil"/>
              <w:bottom w:val="nil"/>
            </w:tcBorders>
            <w:vAlign w:val="center"/>
          </w:tcPr>
          <w:p>
            <w:pPr>
              <w:widowControl/>
              <w:textAlignment w:val="center"/>
              <w:rPr>
                <w:szCs w:val="21"/>
              </w:rPr>
            </w:pPr>
            <w:r>
              <w:rPr>
                <w:color w:val="000000"/>
                <w:kern w:val="0"/>
                <w:szCs w:val="21"/>
              </w:rPr>
              <w:t>有机化学B(1)</w:t>
            </w:r>
          </w:p>
        </w:tc>
        <w:tc>
          <w:tcPr>
            <w:tcW w:w="559" w:type="dxa"/>
            <w:tcBorders>
              <w:top w:val="nil"/>
              <w:bottom w:val="nil"/>
            </w:tcBorders>
            <w:vAlign w:val="center"/>
          </w:tcPr>
          <w:p>
            <w:pPr>
              <w:widowControl/>
              <w:jc w:val="center"/>
              <w:textAlignment w:val="center"/>
              <w:rPr>
                <w:szCs w:val="21"/>
              </w:rPr>
            </w:pPr>
            <w:r>
              <w:rPr>
                <w:color w:val="000000"/>
                <w:kern w:val="0"/>
                <w:szCs w:val="21"/>
              </w:rPr>
              <w:t>2.5</w:t>
            </w:r>
          </w:p>
        </w:tc>
        <w:tc>
          <w:tcPr>
            <w:tcW w:w="903" w:type="dxa"/>
            <w:tcBorders>
              <w:top w:val="nil"/>
              <w:bottom w:val="nil"/>
            </w:tcBorders>
            <w:vAlign w:val="center"/>
          </w:tcPr>
          <w:p>
            <w:pPr>
              <w:widowControl/>
              <w:jc w:val="center"/>
              <w:textAlignment w:val="center"/>
              <w:rPr>
                <w:szCs w:val="21"/>
              </w:rPr>
            </w:pPr>
            <w:r>
              <w:rPr>
                <w:color w:val="000000"/>
                <w:kern w:val="0"/>
                <w:szCs w:val="21"/>
              </w:rPr>
              <w:t>40</w:t>
            </w:r>
          </w:p>
        </w:tc>
        <w:tc>
          <w:tcPr>
            <w:tcW w:w="567" w:type="dxa"/>
            <w:tcBorders>
              <w:top w:val="nil"/>
              <w:bottom w:val="nil"/>
            </w:tcBorders>
            <w:vAlign w:val="center"/>
          </w:tcPr>
          <w:p>
            <w:pPr>
              <w:widowControl/>
              <w:jc w:val="center"/>
              <w:textAlignment w:val="center"/>
              <w:rPr>
                <w:szCs w:val="21"/>
              </w:rPr>
            </w:pPr>
            <w:r>
              <w:rPr>
                <w:color w:val="000000"/>
                <w:kern w:val="0"/>
                <w:szCs w:val="21"/>
              </w:rPr>
              <w:t>40</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94" w:type="dxa"/>
            <w:tcBorders>
              <w:top w:val="nil"/>
              <w:bottom w:val="nil"/>
              <w:right w:val="single" w:color="auto" w:sz="6" w:space="0"/>
            </w:tcBorders>
          </w:tcPr>
          <w:p>
            <w:pPr>
              <w:spacing w:line="300" w:lineRule="exact"/>
              <w:jc w:val="center"/>
            </w:pPr>
          </w:p>
        </w:tc>
        <w:tc>
          <w:tcPr>
            <w:tcW w:w="622"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CC31024</w:t>
            </w:r>
          </w:p>
        </w:tc>
        <w:tc>
          <w:tcPr>
            <w:tcW w:w="2433" w:type="dxa"/>
            <w:tcBorders>
              <w:top w:val="nil"/>
              <w:bottom w:val="nil"/>
            </w:tcBorders>
            <w:vAlign w:val="center"/>
          </w:tcPr>
          <w:p>
            <w:pPr>
              <w:widowControl/>
              <w:textAlignment w:val="center"/>
              <w:rPr>
                <w:szCs w:val="21"/>
              </w:rPr>
            </w:pPr>
            <w:r>
              <w:rPr>
                <w:color w:val="000000"/>
                <w:kern w:val="0"/>
                <w:szCs w:val="21"/>
              </w:rPr>
              <w:t>分析化学C</w:t>
            </w:r>
          </w:p>
        </w:tc>
        <w:tc>
          <w:tcPr>
            <w:tcW w:w="559" w:type="dxa"/>
            <w:tcBorders>
              <w:top w:val="nil"/>
              <w:bottom w:val="nil"/>
            </w:tcBorders>
            <w:vAlign w:val="center"/>
          </w:tcPr>
          <w:p>
            <w:pPr>
              <w:widowControl/>
              <w:jc w:val="center"/>
              <w:textAlignment w:val="center"/>
              <w:rPr>
                <w:szCs w:val="21"/>
              </w:rPr>
            </w:pPr>
            <w:r>
              <w:rPr>
                <w:color w:val="000000"/>
                <w:kern w:val="0"/>
                <w:szCs w:val="21"/>
              </w:rPr>
              <w:t>1.5</w:t>
            </w:r>
          </w:p>
        </w:tc>
        <w:tc>
          <w:tcPr>
            <w:tcW w:w="903" w:type="dxa"/>
            <w:tcBorders>
              <w:top w:val="nil"/>
              <w:bottom w:val="nil"/>
            </w:tcBorders>
            <w:vAlign w:val="center"/>
          </w:tcPr>
          <w:p>
            <w:pPr>
              <w:widowControl/>
              <w:jc w:val="center"/>
              <w:textAlignment w:val="center"/>
              <w:rPr>
                <w:szCs w:val="21"/>
              </w:rPr>
            </w:pPr>
            <w:r>
              <w:rPr>
                <w:color w:val="000000"/>
                <w:kern w:val="0"/>
                <w:szCs w:val="21"/>
              </w:rPr>
              <w:t>24</w:t>
            </w:r>
          </w:p>
        </w:tc>
        <w:tc>
          <w:tcPr>
            <w:tcW w:w="567" w:type="dxa"/>
            <w:tcBorders>
              <w:top w:val="nil"/>
              <w:bottom w:val="nil"/>
            </w:tcBorders>
            <w:vAlign w:val="center"/>
          </w:tcPr>
          <w:p>
            <w:pPr>
              <w:widowControl/>
              <w:jc w:val="center"/>
              <w:textAlignment w:val="center"/>
              <w:rPr>
                <w:szCs w:val="21"/>
              </w:rPr>
            </w:pPr>
            <w:r>
              <w:rPr>
                <w:color w:val="000000"/>
                <w:kern w:val="0"/>
                <w:szCs w:val="21"/>
              </w:rPr>
              <w:t>24</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94" w:type="dxa"/>
            <w:tcBorders>
              <w:top w:val="nil"/>
              <w:bottom w:val="nil"/>
              <w:right w:val="single" w:color="auto" w:sz="6" w:space="0"/>
            </w:tcBorders>
          </w:tcPr>
          <w:p>
            <w:pPr>
              <w:spacing w:line="300" w:lineRule="exact"/>
              <w:jc w:val="center"/>
            </w:pPr>
          </w:p>
        </w:tc>
        <w:tc>
          <w:tcPr>
            <w:tcW w:w="622"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CC31025</w:t>
            </w:r>
          </w:p>
        </w:tc>
        <w:tc>
          <w:tcPr>
            <w:tcW w:w="2433" w:type="dxa"/>
            <w:tcBorders>
              <w:top w:val="nil"/>
              <w:bottom w:val="nil"/>
            </w:tcBorders>
            <w:vAlign w:val="center"/>
          </w:tcPr>
          <w:p>
            <w:pPr>
              <w:widowControl/>
              <w:textAlignment w:val="center"/>
              <w:rPr>
                <w:szCs w:val="21"/>
              </w:rPr>
            </w:pPr>
            <w:r>
              <w:rPr>
                <w:color w:val="000000"/>
                <w:kern w:val="0"/>
                <w:szCs w:val="21"/>
              </w:rPr>
              <w:t>分析化学实验B</w:t>
            </w:r>
          </w:p>
        </w:tc>
        <w:tc>
          <w:tcPr>
            <w:tcW w:w="559" w:type="dxa"/>
            <w:tcBorders>
              <w:top w:val="nil"/>
              <w:bottom w:val="nil"/>
            </w:tcBorders>
            <w:vAlign w:val="center"/>
          </w:tcPr>
          <w:p>
            <w:pPr>
              <w:widowControl/>
              <w:jc w:val="center"/>
              <w:textAlignment w:val="center"/>
              <w:rPr>
                <w:szCs w:val="21"/>
              </w:rPr>
            </w:pPr>
            <w:r>
              <w:rPr>
                <w:color w:val="000000"/>
                <w:kern w:val="0"/>
                <w:szCs w:val="21"/>
              </w:rPr>
              <w:t>1.0</w:t>
            </w:r>
          </w:p>
        </w:tc>
        <w:tc>
          <w:tcPr>
            <w:tcW w:w="903" w:type="dxa"/>
            <w:tcBorders>
              <w:top w:val="nil"/>
              <w:bottom w:val="nil"/>
            </w:tcBorders>
            <w:vAlign w:val="center"/>
          </w:tcPr>
          <w:p>
            <w:pPr>
              <w:widowControl/>
              <w:jc w:val="center"/>
              <w:textAlignment w:val="center"/>
              <w:rPr>
                <w:szCs w:val="21"/>
              </w:rPr>
            </w:pPr>
            <w:r>
              <w:rPr>
                <w:color w:val="000000"/>
                <w:kern w:val="0"/>
                <w:szCs w:val="21"/>
              </w:rPr>
              <w:t>24</w:t>
            </w:r>
          </w:p>
        </w:tc>
        <w:tc>
          <w:tcPr>
            <w:tcW w:w="567" w:type="dxa"/>
            <w:tcBorders>
              <w:top w:val="nil"/>
              <w:bottom w:val="nil"/>
            </w:tcBorders>
            <w:vAlign w:val="center"/>
          </w:tcPr>
          <w:p>
            <w:pPr>
              <w:jc w:val="center"/>
              <w:rPr>
                <w:szCs w:val="21"/>
              </w:rPr>
            </w:pPr>
          </w:p>
        </w:tc>
        <w:tc>
          <w:tcPr>
            <w:tcW w:w="567" w:type="dxa"/>
            <w:tcBorders>
              <w:top w:val="nil"/>
              <w:bottom w:val="nil"/>
            </w:tcBorders>
          </w:tcPr>
          <w:p>
            <w:pPr>
              <w:spacing w:line="300" w:lineRule="exact"/>
              <w:jc w:val="center"/>
            </w:pPr>
            <w:r>
              <w:t>24</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94" w:type="dxa"/>
            <w:tcBorders>
              <w:top w:val="nil"/>
              <w:bottom w:val="nil"/>
              <w:right w:val="single" w:color="auto" w:sz="6" w:space="0"/>
            </w:tcBorders>
          </w:tcPr>
          <w:p>
            <w:pPr>
              <w:spacing w:line="300" w:lineRule="exact"/>
              <w:jc w:val="center"/>
            </w:pPr>
          </w:p>
        </w:tc>
        <w:tc>
          <w:tcPr>
            <w:tcW w:w="622"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CC31006</w:t>
            </w:r>
          </w:p>
        </w:tc>
        <w:tc>
          <w:tcPr>
            <w:tcW w:w="2433" w:type="dxa"/>
            <w:tcBorders>
              <w:top w:val="nil"/>
              <w:bottom w:val="nil"/>
            </w:tcBorders>
            <w:vAlign w:val="center"/>
          </w:tcPr>
          <w:p>
            <w:pPr>
              <w:widowControl/>
              <w:textAlignment w:val="center"/>
              <w:rPr>
                <w:szCs w:val="21"/>
              </w:rPr>
            </w:pPr>
            <w:r>
              <w:rPr>
                <w:color w:val="000000"/>
                <w:kern w:val="0"/>
                <w:szCs w:val="21"/>
              </w:rPr>
              <w:t>无机化学实验B</w:t>
            </w:r>
          </w:p>
        </w:tc>
        <w:tc>
          <w:tcPr>
            <w:tcW w:w="559" w:type="dxa"/>
            <w:tcBorders>
              <w:top w:val="nil"/>
              <w:bottom w:val="nil"/>
            </w:tcBorders>
            <w:vAlign w:val="center"/>
          </w:tcPr>
          <w:p>
            <w:pPr>
              <w:widowControl/>
              <w:jc w:val="center"/>
              <w:textAlignment w:val="center"/>
              <w:rPr>
                <w:szCs w:val="21"/>
              </w:rPr>
            </w:pPr>
            <w:r>
              <w:rPr>
                <w:color w:val="000000"/>
                <w:kern w:val="0"/>
                <w:szCs w:val="21"/>
              </w:rPr>
              <w:t>1.0</w:t>
            </w:r>
          </w:p>
        </w:tc>
        <w:tc>
          <w:tcPr>
            <w:tcW w:w="903" w:type="dxa"/>
            <w:tcBorders>
              <w:top w:val="nil"/>
              <w:bottom w:val="nil"/>
            </w:tcBorders>
            <w:vAlign w:val="center"/>
          </w:tcPr>
          <w:p>
            <w:pPr>
              <w:widowControl/>
              <w:jc w:val="center"/>
              <w:textAlignment w:val="center"/>
              <w:rPr>
                <w:szCs w:val="21"/>
              </w:rPr>
            </w:pPr>
            <w:r>
              <w:rPr>
                <w:color w:val="000000"/>
                <w:kern w:val="0"/>
                <w:szCs w:val="21"/>
              </w:rPr>
              <w:t>24</w:t>
            </w:r>
          </w:p>
        </w:tc>
        <w:tc>
          <w:tcPr>
            <w:tcW w:w="567" w:type="dxa"/>
            <w:tcBorders>
              <w:top w:val="nil"/>
              <w:bottom w:val="nil"/>
            </w:tcBorders>
            <w:vAlign w:val="center"/>
          </w:tcPr>
          <w:p>
            <w:pPr>
              <w:jc w:val="center"/>
              <w:rPr>
                <w:szCs w:val="21"/>
              </w:rPr>
            </w:pPr>
          </w:p>
        </w:tc>
        <w:tc>
          <w:tcPr>
            <w:tcW w:w="567" w:type="dxa"/>
            <w:tcBorders>
              <w:top w:val="nil"/>
              <w:bottom w:val="nil"/>
            </w:tcBorders>
          </w:tcPr>
          <w:p>
            <w:pPr>
              <w:spacing w:line="300" w:lineRule="exact"/>
              <w:jc w:val="center"/>
            </w:pPr>
            <w:r>
              <w:t>24</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94" w:type="dxa"/>
            <w:tcBorders>
              <w:top w:val="nil"/>
              <w:bottom w:val="nil"/>
              <w:right w:val="single" w:color="auto" w:sz="6" w:space="0"/>
            </w:tcBorders>
          </w:tcPr>
          <w:p>
            <w:pPr>
              <w:spacing w:line="300" w:lineRule="exact"/>
              <w:jc w:val="center"/>
            </w:pPr>
          </w:p>
        </w:tc>
        <w:tc>
          <w:tcPr>
            <w:tcW w:w="622"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PH21009</w:t>
            </w:r>
          </w:p>
        </w:tc>
        <w:tc>
          <w:tcPr>
            <w:tcW w:w="2433" w:type="dxa"/>
            <w:tcBorders>
              <w:top w:val="nil"/>
              <w:bottom w:val="nil"/>
            </w:tcBorders>
            <w:vAlign w:val="center"/>
          </w:tcPr>
          <w:p>
            <w:pPr>
              <w:widowControl/>
              <w:textAlignment w:val="center"/>
              <w:rPr>
                <w:szCs w:val="21"/>
              </w:rPr>
            </w:pPr>
            <w:r>
              <w:rPr>
                <w:color w:val="000000"/>
                <w:kern w:val="0"/>
                <w:szCs w:val="21"/>
              </w:rPr>
              <w:t>大学物理实验B</w:t>
            </w:r>
          </w:p>
        </w:tc>
        <w:tc>
          <w:tcPr>
            <w:tcW w:w="559" w:type="dxa"/>
            <w:tcBorders>
              <w:top w:val="nil"/>
              <w:bottom w:val="nil"/>
            </w:tcBorders>
            <w:vAlign w:val="center"/>
          </w:tcPr>
          <w:p>
            <w:pPr>
              <w:widowControl/>
              <w:jc w:val="center"/>
              <w:textAlignment w:val="center"/>
              <w:rPr>
                <w:szCs w:val="21"/>
              </w:rPr>
            </w:pPr>
            <w:r>
              <w:rPr>
                <w:color w:val="000000"/>
                <w:kern w:val="0"/>
                <w:szCs w:val="21"/>
              </w:rPr>
              <w:t>1.0</w:t>
            </w:r>
          </w:p>
        </w:tc>
        <w:tc>
          <w:tcPr>
            <w:tcW w:w="903" w:type="dxa"/>
            <w:tcBorders>
              <w:top w:val="nil"/>
              <w:bottom w:val="nil"/>
            </w:tcBorders>
            <w:vAlign w:val="center"/>
          </w:tcPr>
          <w:p>
            <w:pPr>
              <w:widowControl/>
              <w:jc w:val="center"/>
              <w:textAlignment w:val="center"/>
              <w:rPr>
                <w:szCs w:val="21"/>
              </w:rPr>
            </w:pPr>
            <w:r>
              <w:rPr>
                <w:color w:val="000000"/>
                <w:kern w:val="0"/>
                <w:szCs w:val="21"/>
              </w:rPr>
              <w:t>24</w:t>
            </w:r>
          </w:p>
        </w:tc>
        <w:tc>
          <w:tcPr>
            <w:tcW w:w="567" w:type="dxa"/>
            <w:tcBorders>
              <w:top w:val="nil"/>
              <w:bottom w:val="nil"/>
            </w:tcBorders>
            <w:vAlign w:val="center"/>
          </w:tcPr>
          <w:p>
            <w:pPr>
              <w:jc w:val="center"/>
              <w:rPr>
                <w:szCs w:val="21"/>
              </w:rPr>
            </w:pPr>
          </w:p>
        </w:tc>
        <w:tc>
          <w:tcPr>
            <w:tcW w:w="567" w:type="dxa"/>
            <w:tcBorders>
              <w:top w:val="nil"/>
              <w:bottom w:val="nil"/>
            </w:tcBorders>
          </w:tcPr>
          <w:p>
            <w:pPr>
              <w:spacing w:line="300" w:lineRule="exact"/>
              <w:jc w:val="center"/>
            </w:pPr>
            <w:r>
              <w:t>24</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94" w:type="dxa"/>
            <w:tcBorders>
              <w:top w:val="nil"/>
              <w:bottom w:val="nil"/>
              <w:right w:val="single" w:color="auto" w:sz="6" w:space="0"/>
            </w:tcBorders>
          </w:tcPr>
          <w:p>
            <w:pPr>
              <w:spacing w:line="300" w:lineRule="exact"/>
              <w:jc w:val="center"/>
            </w:pPr>
          </w:p>
        </w:tc>
        <w:tc>
          <w:tcPr>
            <w:tcW w:w="622"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pPr>
          </w:p>
        </w:tc>
        <w:tc>
          <w:tcPr>
            <w:tcW w:w="2433" w:type="dxa"/>
            <w:tcBorders>
              <w:top w:val="nil"/>
              <w:bottom w:val="nil"/>
            </w:tcBorders>
          </w:tcPr>
          <w:p>
            <w:pPr>
              <w:spacing w:line="300" w:lineRule="exact"/>
            </w:pPr>
          </w:p>
        </w:tc>
        <w:tc>
          <w:tcPr>
            <w:tcW w:w="559" w:type="dxa"/>
            <w:tcBorders>
              <w:top w:val="nil"/>
              <w:bottom w:val="nil"/>
            </w:tcBorders>
          </w:tcPr>
          <w:p>
            <w:pPr>
              <w:spacing w:line="300" w:lineRule="exact"/>
              <w:jc w:val="center"/>
            </w:pPr>
          </w:p>
        </w:tc>
        <w:tc>
          <w:tcPr>
            <w:tcW w:w="903"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94" w:type="dxa"/>
            <w:tcBorders>
              <w:top w:val="nil"/>
              <w:bottom w:val="nil"/>
              <w:right w:val="single" w:color="auto" w:sz="6" w:space="0"/>
            </w:tcBorders>
          </w:tcPr>
          <w:p>
            <w:pPr>
              <w:spacing w:line="300" w:lineRule="exact"/>
              <w:jc w:val="center"/>
            </w:pPr>
          </w:p>
        </w:tc>
        <w:tc>
          <w:tcPr>
            <w:tcW w:w="622" w:type="dxa"/>
            <w:tcBorders>
              <w:top w:val="nil"/>
              <w:bottom w:val="nil"/>
              <w:right w:val="single" w:color="auto" w:sz="6" w:space="0"/>
            </w:tcBorders>
          </w:tcPr>
          <w:p>
            <w:pPr>
              <w:spacing w:line="300" w:lineRule="exact"/>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pPr>
          </w:p>
        </w:tc>
        <w:tc>
          <w:tcPr>
            <w:tcW w:w="2433" w:type="dxa"/>
            <w:tcBorders>
              <w:top w:val="nil"/>
              <w:bottom w:val="nil"/>
            </w:tcBorders>
          </w:tcPr>
          <w:p>
            <w:pPr>
              <w:spacing w:line="300" w:lineRule="exact"/>
            </w:pPr>
          </w:p>
        </w:tc>
        <w:tc>
          <w:tcPr>
            <w:tcW w:w="559" w:type="dxa"/>
            <w:tcBorders>
              <w:top w:val="nil"/>
              <w:bottom w:val="nil"/>
            </w:tcBorders>
          </w:tcPr>
          <w:p>
            <w:pPr>
              <w:spacing w:line="300" w:lineRule="exact"/>
              <w:jc w:val="center"/>
            </w:pPr>
          </w:p>
        </w:tc>
        <w:tc>
          <w:tcPr>
            <w:tcW w:w="903"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94" w:type="dxa"/>
            <w:tcBorders>
              <w:top w:val="nil"/>
              <w:bottom w:val="nil"/>
              <w:right w:val="single" w:color="auto" w:sz="6" w:space="0"/>
            </w:tcBorders>
          </w:tcPr>
          <w:p>
            <w:pPr>
              <w:spacing w:line="300" w:lineRule="exact"/>
              <w:jc w:val="center"/>
            </w:pPr>
          </w:p>
        </w:tc>
        <w:tc>
          <w:tcPr>
            <w:tcW w:w="622" w:type="dxa"/>
            <w:tcBorders>
              <w:top w:val="nil"/>
              <w:bottom w:val="nil"/>
              <w:right w:val="single" w:color="auto" w:sz="6" w:space="0"/>
            </w:tcBorders>
          </w:tcPr>
          <w:p>
            <w:pPr>
              <w:spacing w:line="300" w:lineRule="exact"/>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pPr>
          </w:p>
        </w:tc>
        <w:tc>
          <w:tcPr>
            <w:tcW w:w="2433" w:type="dxa"/>
            <w:tcBorders>
              <w:top w:val="nil"/>
              <w:bottom w:val="nil"/>
            </w:tcBorders>
          </w:tcPr>
          <w:p>
            <w:pPr>
              <w:spacing w:line="300" w:lineRule="exact"/>
            </w:pPr>
          </w:p>
        </w:tc>
        <w:tc>
          <w:tcPr>
            <w:tcW w:w="559" w:type="dxa"/>
            <w:tcBorders>
              <w:top w:val="nil"/>
              <w:bottom w:val="single" w:color="auto" w:sz="6" w:space="0"/>
            </w:tcBorders>
          </w:tcPr>
          <w:p>
            <w:pPr>
              <w:spacing w:line="300" w:lineRule="exact"/>
              <w:jc w:val="center"/>
            </w:pPr>
          </w:p>
        </w:tc>
        <w:tc>
          <w:tcPr>
            <w:tcW w:w="903" w:type="dxa"/>
            <w:tcBorders>
              <w:top w:val="nil"/>
              <w:bottom w:val="single" w:color="auto" w:sz="6" w:space="0"/>
            </w:tcBorders>
          </w:tcPr>
          <w:p>
            <w:pPr>
              <w:spacing w:line="300" w:lineRule="exact"/>
              <w:jc w:val="center"/>
            </w:pPr>
          </w:p>
        </w:tc>
        <w:tc>
          <w:tcPr>
            <w:tcW w:w="567" w:type="dxa"/>
            <w:tcBorders>
              <w:top w:val="nil"/>
              <w:bottom w:val="single" w:color="auto" w:sz="6" w:space="0"/>
            </w:tcBorders>
          </w:tcPr>
          <w:p>
            <w:pPr>
              <w:spacing w:line="300" w:lineRule="exact"/>
              <w:jc w:val="center"/>
            </w:pPr>
          </w:p>
        </w:tc>
        <w:tc>
          <w:tcPr>
            <w:tcW w:w="567" w:type="dxa"/>
            <w:tcBorders>
              <w:top w:val="nil"/>
              <w:bottom w:val="single" w:color="auto" w:sz="6" w:space="0"/>
            </w:tcBorders>
          </w:tcPr>
          <w:p>
            <w:pPr>
              <w:spacing w:line="300" w:lineRule="exact"/>
              <w:jc w:val="center"/>
            </w:pPr>
          </w:p>
        </w:tc>
        <w:tc>
          <w:tcPr>
            <w:tcW w:w="567" w:type="dxa"/>
            <w:tcBorders>
              <w:top w:val="nil"/>
              <w:bottom w:val="single" w:color="auto" w:sz="6" w:space="0"/>
            </w:tcBorders>
          </w:tcPr>
          <w:p>
            <w:pPr>
              <w:spacing w:line="300" w:lineRule="exact"/>
            </w:pPr>
          </w:p>
        </w:tc>
        <w:tc>
          <w:tcPr>
            <w:tcW w:w="567" w:type="dxa"/>
            <w:tcBorders>
              <w:top w:val="nil"/>
              <w:bottom w:val="single" w:color="auto" w:sz="6" w:space="0"/>
            </w:tcBorders>
          </w:tcPr>
          <w:p>
            <w:pPr>
              <w:spacing w:line="300" w:lineRule="exact"/>
            </w:pPr>
          </w:p>
        </w:tc>
        <w:tc>
          <w:tcPr>
            <w:tcW w:w="594" w:type="dxa"/>
            <w:tcBorders>
              <w:top w:val="nil"/>
              <w:bottom w:val="single" w:color="auto" w:sz="6" w:space="0"/>
              <w:right w:val="single" w:color="auto" w:sz="6" w:space="0"/>
            </w:tcBorders>
          </w:tcPr>
          <w:p>
            <w:pPr>
              <w:spacing w:line="300" w:lineRule="exact"/>
            </w:pPr>
          </w:p>
        </w:tc>
        <w:tc>
          <w:tcPr>
            <w:tcW w:w="622" w:type="dxa"/>
            <w:tcBorders>
              <w:top w:val="nil"/>
              <w:bottom w:val="single" w:color="auto" w:sz="6" w:space="0"/>
              <w:right w:val="single" w:color="auto" w:sz="6" w:space="0"/>
            </w:tcBorders>
          </w:tcPr>
          <w:p>
            <w:pPr>
              <w:spacing w:line="300" w:lineRule="exac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single" w:color="auto" w:sz="6" w:space="0"/>
            </w:tcBorders>
          </w:tcPr>
          <w:p>
            <w:pPr>
              <w:spacing w:line="300" w:lineRule="exact"/>
              <w:jc w:val="center"/>
            </w:pPr>
          </w:p>
        </w:tc>
        <w:tc>
          <w:tcPr>
            <w:tcW w:w="2433" w:type="dxa"/>
            <w:tcBorders>
              <w:top w:val="nil"/>
              <w:bottom w:val="single" w:color="auto" w:sz="6" w:space="0"/>
            </w:tcBorders>
          </w:tcPr>
          <w:p>
            <w:pPr>
              <w:spacing w:line="300" w:lineRule="exact"/>
            </w:pPr>
          </w:p>
        </w:tc>
        <w:tc>
          <w:tcPr>
            <w:tcW w:w="559" w:type="dxa"/>
            <w:tcBorders>
              <w:top w:val="single" w:color="auto" w:sz="6" w:space="0"/>
              <w:bottom w:val="single" w:color="auto" w:sz="6" w:space="0"/>
            </w:tcBorders>
          </w:tcPr>
          <w:p>
            <w:pPr>
              <w:spacing w:line="300" w:lineRule="exact"/>
              <w:jc w:val="center"/>
            </w:pPr>
            <w:r>
              <w:rPr>
                <w:rFonts w:hint="eastAsia"/>
              </w:rPr>
              <w:t>18.5</w:t>
            </w:r>
          </w:p>
        </w:tc>
        <w:tc>
          <w:tcPr>
            <w:tcW w:w="903" w:type="dxa"/>
            <w:tcBorders>
              <w:top w:val="single" w:color="auto" w:sz="6" w:space="0"/>
              <w:bottom w:val="single" w:color="auto" w:sz="6" w:space="0"/>
            </w:tcBorders>
          </w:tcPr>
          <w:p>
            <w:pPr>
              <w:spacing w:line="300" w:lineRule="exact"/>
              <w:jc w:val="center"/>
            </w:pPr>
            <w:r>
              <w:rPr>
                <w:rFonts w:hint="eastAsia"/>
              </w:rPr>
              <w:t>340</w:t>
            </w:r>
          </w:p>
        </w:tc>
        <w:tc>
          <w:tcPr>
            <w:tcW w:w="567" w:type="dxa"/>
            <w:tcBorders>
              <w:top w:val="single" w:color="auto" w:sz="6" w:space="0"/>
              <w:bottom w:val="single" w:color="auto" w:sz="6" w:space="0"/>
            </w:tcBorders>
          </w:tcPr>
          <w:p>
            <w:pPr>
              <w:spacing w:line="300" w:lineRule="exact"/>
              <w:jc w:val="center"/>
            </w:pPr>
            <w:r>
              <w:rPr>
                <w:rFonts w:hint="eastAsia"/>
              </w:rPr>
              <w:t>248</w:t>
            </w:r>
          </w:p>
        </w:tc>
        <w:tc>
          <w:tcPr>
            <w:tcW w:w="567" w:type="dxa"/>
            <w:tcBorders>
              <w:top w:val="single" w:color="auto" w:sz="6" w:space="0"/>
              <w:bottom w:val="single" w:color="auto" w:sz="6" w:space="0"/>
            </w:tcBorders>
          </w:tcPr>
          <w:p>
            <w:pPr>
              <w:spacing w:line="300" w:lineRule="exact"/>
              <w:jc w:val="center"/>
            </w:pPr>
            <w:r>
              <w:t>72</w:t>
            </w:r>
          </w:p>
        </w:tc>
        <w:tc>
          <w:tcPr>
            <w:tcW w:w="567" w:type="dxa"/>
            <w:tcBorders>
              <w:top w:val="single" w:color="auto" w:sz="6" w:space="0"/>
              <w:bottom w:val="single" w:color="auto" w:sz="6" w:space="0"/>
            </w:tcBorders>
          </w:tcPr>
          <w:p>
            <w:pPr>
              <w:spacing w:line="300" w:lineRule="exact"/>
              <w:jc w:val="center"/>
            </w:pPr>
          </w:p>
        </w:tc>
        <w:tc>
          <w:tcPr>
            <w:tcW w:w="567" w:type="dxa"/>
            <w:tcBorders>
              <w:top w:val="single" w:color="auto" w:sz="6" w:space="0"/>
              <w:bottom w:val="single" w:color="auto" w:sz="6" w:space="0"/>
            </w:tcBorders>
          </w:tcPr>
          <w:p>
            <w:pPr>
              <w:spacing w:line="300" w:lineRule="exact"/>
              <w:jc w:val="center"/>
            </w:pPr>
          </w:p>
        </w:tc>
        <w:tc>
          <w:tcPr>
            <w:tcW w:w="594" w:type="dxa"/>
            <w:tcBorders>
              <w:top w:val="single" w:color="auto" w:sz="6" w:space="0"/>
              <w:bottom w:val="single" w:color="auto" w:sz="6" w:space="0"/>
              <w:right w:val="single" w:color="auto" w:sz="6" w:space="0"/>
            </w:tcBorders>
          </w:tcPr>
          <w:p>
            <w:pPr>
              <w:spacing w:line="300" w:lineRule="exact"/>
              <w:jc w:val="center"/>
            </w:pPr>
            <w:r>
              <w:t>20</w:t>
            </w:r>
          </w:p>
        </w:tc>
        <w:tc>
          <w:tcPr>
            <w:tcW w:w="622" w:type="dxa"/>
            <w:tcBorders>
              <w:top w:val="single" w:color="auto" w:sz="6" w:space="0"/>
              <w:bottom w:val="single" w:color="auto" w:sz="6" w:space="0"/>
              <w:right w:val="single" w:color="auto" w:sz="6" w:space="0"/>
            </w:tcBorders>
          </w:tcPr>
          <w:p>
            <w:pPr>
              <w:spacing w:line="300" w:lineRule="exac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restart"/>
            <w:vAlign w:val="center"/>
          </w:tcPr>
          <w:p>
            <w:pPr>
              <w:spacing w:line="360" w:lineRule="auto"/>
              <w:jc w:val="center"/>
            </w:pPr>
            <w:r>
              <w:rPr>
                <w:rFonts w:hAnsi="宋体"/>
              </w:rPr>
              <w:t>春季</w:t>
            </w:r>
          </w:p>
        </w:tc>
        <w:tc>
          <w:tcPr>
            <w:tcW w:w="921" w:type="dxa"/>
            <w:tcBorders>
              <w:top w:val="single" w:color="auto" w:sz="6" w:space="0"/>
              <w:bottom w:val="nil"/>
            </w:tcBorders>
            <w:vAlign w:val="center"/>
          </w:tcPr>
          <w:p>
            <w:pPr>
              <w:widowControl/>
              <w:jc w:val="center"/>
              <w:textAlignment w:val="center"/>
              <w:rPr>
                <w:szCs w:val="21"/>
              </w:rPr>
            </w:pPr>
            <w:r>
              <w:rPr>
                <w:color w:val="000000"/>
                <w:kern w:val="0"/>
                <w:szCs w:val="21"/>
              </w:rPr>
              <w:t>PE13004</w:t>
            </w:r>
          </w:p>
        </w:tc>
        <w:tc>
          <w:tcPr>
            <w:tcW w:w="2433" w:type="dxa"/>
            <w:tcBorders>
              <w:top w:val="single" w:color="auto" w:sz="6" w:space="0"/>
              <w:bottom w:val="nil"/>
            </w:tcBorders>
            <w:vAlign w:val="center"/>
          </w:tcPr>
          <w:p>
            <w:pPr>
              <w:widowControl/>
              <w:textAlignment w:val="center"/>
              <w:rPr>
                <w:szCs w:val="21"/>
              </w:rPr>
            </w:pPr>
            <w:r>
              <w:rPr>
                <w:color w:val="000000"/>
                <w:kern w:val="0"/>
                <w:szCs w:val="21"/>
              </w:rPr>
              <w:t>体育</w:t>
            </w:r>
          </w:p>
        </w:tc>
        <w:tc>
          <w:tcPr>
            <w:tcW w:w="559" w:type="dxa"/>
            <w:tcBorders>
              <w:top w:val="single" w:color="auto" w:sz="6" w:space="0"/>
              <w:bottom w:val="nil"/>
            </w:tcBorders>
            <w:vAlign w:val="center"/>
          </w:tcPr>
          <w:p>
            <w:pPr>
              <w:widowControl/>
              <w:jc w:val="center"/>
              <w:textAlignment w:val="center"/>
              <w:rPr>
                <w:szCs w:val="21"/>
              </w:rPr>
            </w:pPr>
            <w:r>
              <w:rPr>
                <w:color w:val="000000"/>
                <w:kern w:val="0"/>
                <w:szCs w:val="21"/>
              </w:rPr>
              <w:t>0.5</w:t>
            </w:r>
          </w:p>
        </w:tc>
        <w:tc>
          <w:tcPr>
            <w:tcW w:w="903" w:type="dxa"/>
            <w:tcBorders>
              <w:top w:val="single" w:color="auto" w:sz="6" w:space="0"/>
              <w:bottom w:val="nil"/>
            </w:tcBorders>
            <w:vAlign w:val="center"/>
          </w:tcPr>
          <w:p>
            <w:pPr>
              <w:widowControl/>
              <w:jc w:val="center"/>
              <w:textAlignment w:val="center"/>
              <w:rPr>
                <w:szCs w:val="21"/>
              </w:rPr>
            </w:pPr>
            <w:r>
              <w:rPr>
                <w:color w:val="000000"/>
                <w:kern w:val="0"/>
                <w:szCs w:val="21"/>
              </w:rPr>
              <w:t>16</w:t>
            </w:r>
          </w:p>
        </w:tc>
        <w:tc>
          <w:tcPr>
            <w:tcW w:w="567" w:type="dxa"/>
            <w:tcBorders>
              <w:top w:val="single" w:color="auto" w:sz="6" w:space="0"/>
              <w:bottom w:val="nil"/>
            </w:tcBorders>
            <w:vAlign w:val="center"/>
          </w:tcPr>
          <w:p>
            <w:pPr>
              <w:widowControl/>
              <w:jc w:val="center"/>
              <w:textAlignment w:val="center"/>
              <w:rPr>
                <w:szCs w:val="21"/>
              </w:rPr>
            </w:pPr>
            <w:r>
              <w:rPr>
                <w:color w:val="000000"/>
                <w:kern w:val="0"/>
                <w:szCs w:val="21"/>
              </w:rPr>
              <w:t>16</w:t>
            </w:r>
          </w:p>
        </w:tc>
        <w:tc>
          <w:tcPr>
            <w:tcW w:w="567" w:type="dxa"/>
            <w:tcBorders>
              <w:top w:val="single" w:color="auto" w:sz="6" w:space="0"/>
              <w:bottom w:val="nil"/>
            </w:tcBorders>
            <w:vAlign w:val="center"/>
          </w:tcPr>
          <w:p>
            <w:pPr>
              <w:jc w:val="center"/>
              <w:rPr>
                <w:szCs w:val="21"/>
              </w:rPr>
            </w:pPr>
          </w:p>
        </w:tc>
        <w:tc>
          <w:tcPr>
            <w:tcW w:w="567" w:type="dxa"/>
            <w:tcBorders>
              <w:top w:val="single" w:color="auto" w:sz="6" w:space="0"/>
              <w:bottom w:val="nil"/>
            </w:tcBorders>
          </w:tcPr>
          <w:p>
            <w:pPr>
              <w:spacing w:line="300" w:lineRule="exact"/>
              <w:jc w:val="center"/>
            </w:pPr>
          </w:p>
        </w:tc>
        <w:tc>
          <w:tcPr>
            <w:tcW w:w="567" w:type="dxa"/>
            <w:tcBorders>
              <w:top w:val="single" w:color="auto" w:sz="6" w:space="0"/>
              <w:bottom w:val="nil"/>
            </w:tcBorders>
          </w:tcPr>
          <w:p>
            <w:pPr>
              <w:spacing w:line="300" w:lineRule="exact"/>
              <w:jc w:val="center"/>
            </w:pPr>
          </w:p>
        </w:tc>
        <w:tc>
          <w:tcPr>
            <w:tcW w:w="594" w:type="dxa"/>
            <w:tcBorders>
              <w:top w:val="single" w:color="auto" w:sz="6" w:space="0"/>
              <w:bottom w:val="nil"/>
              <w:right w:val="single" w:color="auto" w:sz="6" w:space="0"/>
            </w:tcBorders>
          </w:tcPr>
          <w:p>
            <w:pPr>
              <w:spacing w:line="300" w:lineRule="exact"/>
              <w:jc w:val="center"/>
            </w:pPr>
          </w:p>
        </w:tc>
        <w:tc>
          <w:tcPr>
            <w:tcW w:w="622" w:type="dxa"/>
            <w:tcBorders>
              <w:top w:val="single" w:color="auto" w:sz="6" w:space="0"/>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MX11023</w:t>
            </w:r>
          </w:p>
        </w:tc>
        <w:tc>
          <w:tcPr>
            <w:tcW w:w="2433" w:type="dxa"/>
            <w:tcBorders>
              <w:top w:val="nil"/>
              <w:bottom w:val="nil"/>
            </w:tcBorders>
            <w:vAlign w:val="center"/>
          </w:tcPr>
          <w:p>
            <w:pPr>
              <w:widowControl/>
              <w:textAlignment w:val="center"/>
              <w:rPr>
                <w:szCs w:val="21"/>
              </w:rPr>
            </w:pPr>
            <w:r>
              <w:rPr>
                <w:color w:val="000000"/>
                <w:kern w:val="0"/>
                <w:szCs w:val="21"/>
              </w:rPr>
              <w:t>马克思主义基本原理</w:t>
            </w:r>
          </w:p>
        </w:tc>
        <w:tc>
          <w:tcPr>
            <w:tcW w:w="559" w:type="dxa"/>
            <w:tcBorders>
              <w:top w:val="nil"/>
              <w:bottom w:val="nil"/>
            </w:tcBorders>
            <w:vAlign w:val="center"/>
          </w:tcPr>
          <w:p>
            <w:pPr>
              <w:widowControl/>
              <w:jc w:val="center"/>
              <w:textAlignment w:val="center"/>
              <w:rPr>
                <w:szCs w:val="21"/>
              </w:rPr>
            </w:pPr>
            <w:r>
              <w:rPr>
                <w:color w:val="000000"/>
                <w:kern w:val="0"/>
                <w:szCs w:val="21"/>
              </w:rPr>
              <w:t>3.0</w:t>
            </w:r>
          </w:p>
        </w:tc>
        <w:tc>
          <w:tcPr>
            <w:tcW w:w="903" w:type="dxa"/>
            <w:tcBorders>
              <w:top w:val="nil"/>
              <w:bottom w:val="nil"/>
            </w:tcBorders>
            <w:vAlign w:val="center"/>
          </w:tcPr>
          <w:p>
            <w:pPr>
              <w:widowControl/>
              <w:jc w:val="center"/>
              <w:textAlignment w:val="center"/>
              <w:rPr>
                <w:szCs w:val="21"/>
              </w:rPr>
            </w:pPr>
            <w:r>
              <w:rPr>
                <w:color w:val="000000"/>
                <w:kern w:val="0"/>
                <w:szCs w:val="21"/>
              </w:rPr>
              <w:t>48</w:t>
            </w:r>
          </w:p>
        </w:tc>
        <w:tc>
          <w:tcPr>
            <w:tcW w:w="567" w:type="dxa"/>
            <w:tcBorders>
              <w:top w:val="nil"/>
              <w:bottom w:val="nil"/>
            </w:tcBorders>
            <w:vAlign w:val="center"/>
          </w:tcPr>
          <w:p>
            <w:pPr>
              <w:widowControl/>
              <w:jc w:val="center"/>
              <w:textAlignment w:val="center"/>
              <w:rPr>
                <w:szCs w:val="21"/>
              </w:rPr>
            </w:pPr>
            <w:r>
              <w:rPr>
                <w:color w:val="000000"/>
                <w:kern w:val="0"/>
                <w:szCs w:val="21"/>
              </w:rPr>
              <w:t>40</w:t>
            </w:r>
          </w:p>
        </w:tc>
        <w:tc>
          <w:tcPr>
            <w:tcW w:w="567" w:type="dxa"/>
            <w:tcBorders>
              <w:top w:val="nil"/>
              <w:bottom w:val="nil"/>
            </w:tcBorders>
            <w:vAlign w:val="center"/>
          </w:tcPr>
          <w:p>
            <w:pPr>
              <w:jc w:val="center"/>
              <w:rPr>
                <w:szCs w:val="21"/>
              </w:rP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94" w:type="dxa"/>
            <w:tcBorders>
              <w:top w:val="nil"/>
              <w:bottom w:val="nil"/>
              <w:right w:val="single" w:color="auto" w:sz="6" w:space="0"/>
            </w:tcBorders>
          </w:tcPr>
          <w:p>
            <w:pPr>
              <w:spacing w:line="300" w:lineRule="exact"/>
              <w:jc w:val="center"/>
            </w:pPr>
            <w:r>
              <w:t>8</w:t>
            </w:r>
          </w:p>
        </w:tc>
        <w:tc>
          <w:tcPr>
            <w:tcW w:w="622"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MX11026</w:t>
            </w:r>
          </w:p>
        </w:tc>
        <w:tc>
          <w:tcPr>
            <w:tcW w:w="2433" w:type="dxa"/>
            <w:tcBorders>
              <w:top w:val="nil"/>
              <w:bottom w:val="nil"/>
            </w:tcBorders>
            <w:vAlign w:val="center"/>
          </w:tcPr>
          <w:p>
            <w:pPr>
              <w:widowControl/>
              <w:textAlignment w:val="center"/>
              <w:rPr>
                <w:szCs w:val="21"/>
              </w:rPr>
            </w:pPr>
            <w:r>
              <w:rPr>
                <w:color w:val="000000"/>
                <w:kern w:val="0"/>
                <w:szCs w:val="21"/>
              </w:rPr>
              <w:t>形式与政策（2）</w:t>
            </w:r>
          </w:p>
        </w:tc>
        <w:tc>
          <w:tcPr>
            <w:tcW w:w="559" w:type="dxa"/>
            <w:tcBorders>
              <w:top w:val="nil"/>
              <w:bottom w:val="nil"/>
            </w:tcBorders>
            <w:vAlign w:val="center"/>
          </w:tcPr>
          <w:p>
            <w:pPr>
              <w:widowControl/>
              <w:jc w:val="center"/>
              <w:textAlignment w:val="center"/>
              <w:rPr>
                <w:szCs w:val="21"/>
              </w:rPr>
            </w:pPr>
            <w:r>
              <w:rPr>
                <w:color w:val="000000"/>
                <w:kern w:val="0"/>
                <w:szCs w:val="21"/>
              </w:rPr>
              <w:t>0.5</w:t>
            </w:r>
          </w:p>
        </w:tc>
        <w:tc>
          <w:tcPr>
            <w:tcW w:w="903" w:type="dxa"/>
            <w:tcBorders>
              <w:top w:val="nil"/>
              <w:bottom w:val="nil"/>
            </w:tcBorders>
            <w:vAlign w:val="center"/>
          </w:tcPr>
          <w:p>
            <w:pPr>
              <w:widowControl/>
              <w:jc w:val="center"/>
              <w:textAlignment w:val="center"/>
              <w:rPr>
                <w:szCs w:val="21"/>
              </w:rPr>
            </w:pPr>
            <w:r>
              <w:rPr>
                <w:color w:val="000000"/>
                <w:kern w:val="0"/>
                <w:szCs w:val="21"/>
              </w:rPr>
              <w:t>8</w:t>
            </w:r>
          </w:p>
        </w:tc>
        <w:tc>
          <w:tcPr>
            <w:tcW w:w="567" w:type="dxa"/>
            <w:tcBorders>
              <w:top w:val="nil"/>
              <w:bottom w:val="nil"/>
            </w:tcBorders>
            <w:vAlign w:val="center"/>
          </w:tcPr>
          <w:p>
            <w:pPr>
              <w:widowControl/>
              <w:jc w:val="center"/>
              <w:textAlignment w:val="center"/>
              <w:rPr>
                <w:szCs w:val="21"/>
              </w:rPr>
            </w:pPr>
            <w:r>
              <w:rPr>
                <w:color w:val="000000"/>
                <w:kern w:val="0"/>
                <w:szCs w:val="21"/>
              </w:rPr>
              <w:t>8</w:t>
            </w:r>
          </w:p>
        </w:tc>
        <w:tc>
          <w:tcPr>
            <w:tcW w:w="567" w:type="dxa"/>
            <w:tcBorders>
              <w:top w:val="nil"/>
              <w:bottom w:val="nil"/>
            </w:tcBorders>
            <w:vAlign w:val="center"/>
          </w:tcPr>
          <w:p>
            <w:pPr>
              <w:jc w:val="center"/>
              <w:rPr>
                <w:szCs w:val="21"/>
              </w:rP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94" w:type="dxa"/>
            <w:tcBorders>
              <w:top w:val="nil"/>
              <w:bottom w:val="nil"/>
              <w:right w:val="single" w:color="auto" w:sz="6" w:space="0"/>
            </w:tcBorders>
          </w:tcPr>
          <w:p>
            <w:pPr>
              <w:spacing w:line="300" w:lineRule="exact"/>
              <w:jc w:val="center"/>
            </w:pPr>
          </w:p>
        </w:tc>
        <w:tc>
          <w:tcPr>
            <w:tcW w:w="622"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FL12004</w:t>
            </w:r>
          </w:p>
        </w:tc>
        <w:tc>
          <w:tcPr>
            <w:tcW w:w="2433" w:type="dxa"/>
            <w:tcBorders>
              <w:top w:val="nil"/>
              <w:bottom w:val="nil"/>
            </w:tcBorders>
            <w:vAlign w:val="center"/>
          </w:tcPr>
          <w:p>
            <w:pPr>
              <w:widowControl/>
              <w:textAlignment w:val="center"/>
              <w:rPr>
                <w:szCs w:val="21"/>
              </w:rPr>
            </w:pPr>
            <w:r>
              <w:rPr>
                <w:color w:val="000000"/>
                <w:kern w:val="0"/>
                <w:szCs w:val="21"/>
              </w:rPr>
              <w:t>大学外语</w:t>
            </w:r>
          </w:p>
        </w:tc>
        <w:tc>
          <w:tcPr>
            <w:tcW w:w="559" w:type="dxa"/>
            <w:tcBorders>
              <w:top w:val="nil"/>
              <w:bottom w:val="nil"/>
            </w:tcBorders>
            <w:vAlign w:val="center"/>
          </w:tcPr>
          <w:p>
            <w:pPr>
              <w:widowControl/>
              <w:jc w:val="center"/>
              <w:textAlignment w:val="center"/>
              <w:rPr>
                <w:szCs w:val="21"/>
              </w:rPr>
            </w:pPr>
            <w:r>
              <w:rPr>
                <w:color w:val="000000"/>
                <w:kern w:val="0"/>
                <w:szCs w:val="21"/>
              </w:rPr>
              <w:t>1.5</w:t>
            </w:r>
          </w:p>
        </w:tc>
        <w:tc>
          <w:tcPr>
            <w:tcW w:w="903" w:type="dxa"/>
            <w:tcBorders>
              <w:top w:val="nil"/>
              <w:bottom w:val="nil"/>
            </w:tcBorders>
            <w:vAlign w:val="center"/>
          </w:tcPr>
          <w:p>
            <w:pPr>
              <w:widowControl/>
              <w:jc w:val="center"/>
              <w:textAlignment w:val="center"/>
              <w:rPr>
                <w:szCs w:val="21"/>
              </w:rPr>
            </w:pPr>
            <w:r>
              <w:rPr>
                <w:color w:val="000000"/>
                <w:kern w:val="0"/>
                <w:szCs w:val="21"/>
              </w:rPr>
              <w:t>36</w:t>
            </w:r>
          </w:p>
        </w:tc>
        <w:tc>
          <w:tcPr>
            <w:tcW w:w="567" w:type="dxa"/>
            <w:tcBorders>
              <w:top w:val="nil"/>
              <w:bottom w:val="nil"/>
            </w:tcBorders>
            <w:vAlign w:val="center"/>
          </w:tcPr>
          <w:p>
            <w:pPr>
              <w:widowControl/>
              <w:jc w:val="center"/>
              <w:textAlignment w:val="center"/>
              <w:rPr>
                <w:szCs w:val="21"/>
              </w:rPr>
            </w:pPr>
            <w:r>
              <w:rPr>
                <w:color w:val="000000"/>
                <w:kern w:val="0"/>
                <w:szCs w:val="21"/>
              </w:rPr>
              <w:t>32</w:t>
            </w:r>
          </w:p>
        </w:tc>
        <w:tc>
          <w:tcPr>
            <w:tcW w:w="567" w:type="dxa"/>
            <w:tcBorders>
              <w:top w:val="nil"/>
              <w:bottom w:val="nil"/>
            </w:tcBorders>
            <w:vAlign w:val="center"/>
          </w:tcPr>
          <w:p>
            <w:pPr>
              <w:jc w:val="center"/>
              <w:rPr>
                <w:szCs w:val="21"/>
              </w:rP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94" w:type="dxa"/>
            <w:tcBorders>
              <w:top w:val="nil"/>
              <w:bottom w:val="nil"/>
              <w:right w:val="single" w:color="auto" w:sz="6" w:space="0"/>
            </w:tcBorders>
          </w:tcPr>
          <w:p>
            <w:pPr>
              <w:spacing w:line="300" w:lineRule="exact"/>
              <w:jc w:val="center"/>
              <w:rPr>
                <w:color w:val="FF0000"/>
              </w:rPr>
            </w:pPr>
            <w:r>
              <w:t>4</w:t>
            </w:r>
          </w:p>
        </w:tc>
        <w:tc>
          <w:tcPr>
            <w:tcW w:w="622"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CC31031</w:t>
            </w:r>
          </w:p>
        </w:tc>
        <w:tc>
          <w:tcPr>
            <w:tcW w:w="2433" w:type="dxa"/>
            <w:tcBorders>
              <w:top w:val="nil"/>
              <w:bottom w:val="nil"/>
            </w:tcBorders>
            <w:vAlign w:val="center"/>
          </w:tcPr>
          <w:p>
            <w:pPr>
              <w:widowControl/>
              <w:textAlignment w:val="center"/>
              <w:rPr>
                <w:szCs w:val="21"/>
              </w:rPr>
            </w:pPr>
            <w:r>
              <w:rPr>
                <w:color w:val="000000"/>
                <w:kern w:val="0"/>
                <w:szCs w:val="21"/>
              </w:rPr>
              <w:t>物理化学B(2)</w:t>
            </w:r>
          </w:p>
        </w:tc>
        <w:tc>
          <w:tcPr>
            <w:tcW w:w="559" w:type="dxa"/>
            <w:tcBorders>
              <w:top w:val="nil"/>
              <w:bottom w:val="nil"/>
            </w:tcBorders>
            <w:vAlign w:val="center"/>
          </w:tcPr>
          <w:p>
            <w:pPr>
              <w:widowControl/>
              <w:jc w:val="center"/>
              <w:textAlignment w:val="center"/>
              <w:rPr>
                <w:szCs w:val="21"/>
              </w:rPr>
            </w:pPr>
            <w:r>
              <w:rPr>
                <w:color w:val="000000"/>
                <w:kern w:val="0"/>
                <w:szCs w:val="21"/>
              </w:rPr>
              <w:t>2.5</w:t>
            </w:r>
          </w:p>
        </w:tc>
        <w:tc>
          <w:tcPr>
            <w:tcW w:w="903" w:type="dxa"/>
            <w:tcBorders>
              <w:top w:val="nil"/>
              <w:bottom w:val="nil"/>
            </w:tcBorders>
            <w:vAlign w:val="center"/>
          </w:tcPr>
          <w:p>
            <w:pPr>
              <w:widowControl/>
              <w:jc w:val="center"/>
              <w:textAlignment w:val="center"/>
              <w:rPr>
                <w:szCs w:val="21"/>
              </w:rPr>
            </w:pPr>
            <w:r>
              <w:rPr>
                <w:color w:val="000000"/>
                <w:kern w:val="0"/>
                <w:szCs w:val="21"/>
              </w:rPr>
              <w:t>40</w:t>
            </w:r>
          </w:p>
        </w:tc>
        <w:tc>
          <w:tcPr>
            <w:tcW w:w="567" w:type="dxa"/>
            <w:tcBorders>
              <w:top w:val="nil"/>
              <w:bottom w:val="nil"/>
            </w:tcBorders>
            <w:vAlign w:val="center"/>
          </w:tcPr>
          <w:p>
            <w:pPr>
              <w:widowControl/>
              <w:jc w:val="center"/>
              <w:textAlignment w:val="center"/>
              <w:rPr>
                <w:szCs w:val="21"/>
              </w:rPr>
            </w:pPr>
            <w:r>
              <w:rPr>
                <w:color w:val="000000"/>
                <w:kern w:val="0"/>
                <w:szCs w:val="21"/>
              </w:rPr>
              <w:t>40</w:t>
            </w:r>
          </w:p>
        </w:tc>
        <w:tc>
          <w:tcPr>
            <w:tcW w:w="567" w:type="dxa"/>
            <w:tcBorders>
              <w:top w:val="nil"/>
              <w:bottom w:val="nil"/>
            </w:tcBorders>
            <w:vAlign w:val="center"/>
          </w:tcPr>
          <w:p>
            <w:pPr>
              <w:jc w:val="center"/>
              <w:rPr>
                <w:szCs w:val="21"/>
              </w:rP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94" w:type="dxa"/>
            <w:tcBorders>
              <w:top w:val="nil"/>
              <w:bottom w:val="nil"/>
              <w:right w:val="single" w:color="auto" w:sz="6" w:space="0"/>
            </w:tcBorders>
          </w:tcPr>
          <w:p>
            <w:pPr>
              <w:spacing w:line="300" w:lineRule="exact"/>
              <w:jc w:val="center"/>
              <w:rPr>
                <w:color w:val="FF0000"/>
              </w:rPr>
            </w:pPr>
          </w:p>
        </w:tc>
        <w:tc>
          <w:tcPr>
            <w:tcW w:w="622"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CC31013</w:t>
            </w:r>
          </w:p>
        </w:tc>
        <w:tc>
          <w:tcPr>
            <w:tcW w:w="2433" w:type="dxa"/>
            <w:tcBorders>
              <w:top w:val="nil"/>
              <w:bottom w:val="nil"/>
            </w:tcBorders>
            <w:vAlign w:val="center"/>
          </w:tcPr>
          <w:p>
            <w:pPr>
              <w:widowControl/>
              <w:textAlignment w:val="center"/>
              <w:rPr>
                <w:szCs w:val="21"/>
              </w:rPr>
            </w:pPr>
            <w:r>
              <w:rPr>
                <w:color w:val="000000"/>
                <w:kern w:val="0"/>
                <w:szCs w:val="21"/>
              </w:rPr>
              <w:t>有机化学B(2)</w:t>
            </w:r>
          </w:p>
        </w:tc>
        <w:tc>
          <w:tcPr>
            <w:tcW w:w="559" w:type="dxa"/>
            <w:tcBorders>
              <w:top w:val="nil"/>
              <w:bottom w:val="nil"/>
            </w:tcBorders>
            <w:vAlign w:val="center"/>
          </w:tcPr>
          <w:p>
            <w:pPr>
              <w:widowControl/>
              <w:jc w:val="center"/>
              <w:textAlignment w:val="center"/>
              <w:rPr>
                <w:szCs w:val="21"/>
              </w:rPr>
            </w:pPr>
            <w:r>
              <w:rPr>
                <w:color w:val="000000"/>
                <w:kern w:val="0"/>
                <w:szCs w:val="21"/>
              </w:rPr>
              <w:t>2.5</w:t>
            </w:r>
          </w:p>
        </w:tc>
        <w:tc>
          <w:tcPr>
            <w:tcW w:w="903" w:type="dxa"/>
            <w:tcBorders>
              <w:top w:val="nil"/>
              <w:bottom w:val="nil"/>
            </w:tcBorders>
            <w:vAlign w:val="center"/>
          </w:tcPr>
          <w:p>
            <w:pPr>
              <w:widowControl/>
              <w:jc w:val="center"/>
              <w:textAlignment w:val="center"/>
              <w:rPr>
                <w:szCs w:val="21"/>
              </w:rPr>
            </w:pPr>
            <w:r>
              <w:rPr>
                <w:color w:val="000000"/>
                <w:kern w:val="0"/>
                <w:szCs w:val="21"/>
              </w:rPr>
              <w:t>40</w:t>
            </w:r>
          </w:p>
        </w:tc>
        <w:tc>
          <w:tcPr>
            <w:tcW w:w="567" w:type="dxa"/>
            <w:tcBorders>
              <w:top w:val="nil"/>
              <w:bottom w:val="nil"/>
            </w:tcBorders>
            <w:vAlign w:val="center"/>
          </w:tcPr>
          <w:p>
            <w:pPr>
              <w:widowControl/>
              <w:jc w:val="center"/>
              <w:textAlignment w:val="center"/>
              <w:rPr>
                <w:szCs w:val="21"/>
              </w:rPr>
            </w:pPr>
            <w:r>
              <w:rPr>
                <w:color w:val="000000"/>
                <w:kern w:val="0"/>
                <w:szCs w:val="21"/>
              </w:rPr>
              <w:t>40</w:t>
            </w:r>
          </w:p>
        </w:tc>
        <w:tc>
          <w:tcPr>
            <w:tcW w:w="567" w:type="dxa"/>
            <w:tcBorders>
              <w:top w:val="nil"/>
              <w:bottom w:val="nil"/>
            </w:tcBorders>
            <w:vAlign w:val="center"/>
          </w:tcPr>
          <w:p>
            <w:pPr>
              <w:jc w:val="center"/>
              <w:rPr>
                <w:szCs w:val="21"/>
              </w:rP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94" w:type="dxa"/>
            <w:tcBorders>
              <w:top w:val="nil"/>
              <w:bottom w:val="nil"/>
              <w:right w:val="single" w:color="auto" w:sz="6" w:space="0"/>
            </w:tcBorders>
          </w:tcPr>
          <w:p>
            <w:pPr>
              <w:spacing w:line="300" w:lineRule="exact"/>
              <w:jc w:val="center"/>
              <w:rPr>
                <w:color w:val="FF0000"/>
              </w:rPr>
            </w:pPr>
          </w:p>
        </w:tc>
        <w:tc>
          <w:tcPr>
            <w:tcW w:w="622"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CC31034</w:t>
            </w:r>
          </w:p>
        </w:tc>
        <w:tc>
          <w:tcPr>
            <w:tcW w:w="2433" w:type="dxa"/>
            <w:tcBorders>
              <w:top w:val="nil"/>
              <w:bottom w:val="nil"/>
            </w:tcBorders>
            <w:vAlign w:val="center"/>
          </w:tcPr>
          <w:p>
            <w:pPr>
              <w:widowControl/>
              <w:textAlignment w:val="center"/>
              <w:rPr>
                <w:szCs w:val="21"/>
              </w:rPr>
            </w:pPr>
            <w:r>
              <w:rPr>
                <w:color w:val="000000"/>
                <w:kern w:val="0"/>
                <w:szCs w:val="21"/>
              </w:rPr>
              <w:t>物理化学实验B</w:t>
            </w:r>
          </w:p>
        </w:tc>
        <w:tc>
          <w:tcPr>
            <w:tcW w:w="559" w:type="dxa"/>
            <w:tcBorders>
              <w:top w:val="nil"/>
              <w:bottom w:val="nil"/>
            </w:tcBorders>
            <w:vAlign w:val="center"/>
          </w:tcPr>
          <w:p>
            <w:pPr>
              <w:widowControl/>
              <w:jc w:val="center"/>
              <w:textAlignment w:val="center"/>
              <w:rPr>
                <w:szCs w:val="21"/>
              </w:rPr>
            </w:pPr>
            <w:r>
              <w:rPr>
                <w:color w:val="000000"/>
                <w:kern w:val="0"/>
                <w:szCs w:val="21"/>
              </w:rPr>
              <w:t>2.0</w:t>
            </w:r>
          </w:p>
        </w:tc>
        <w:tc>
          <w:tcPr>
            <w:tcW w:w="903" w:type="dxa"/>
            <w:tcBorders>
              <w:top w:val="nil"/>
              <w:bottom w:val="nil"/>
            </w:tcBorders>
            <w:vAlign w:val="center"/>
          </w:tcPr>
          <w:p>
            <w:pPr>
              <w:widowControl/>
              <w:jc w:val="center"/>
              <w:textAlignment w:val="center"/>
              <w:rPr>
                <w:szCs w:val="21"/>
              </w:rPr>
            </w:pPr>
            <w:r>
              <w:rPr>
                <w:color w:val="000000"/>
                <w:kern w:val="0"/>
                <w:szCs w:val="21"/>
              </w:rPr>
              <w:t>48</w:t>
            </w:r>
          </w:p>
        </w:tc>
        <w:tc>
          <w:tcPr>
            <w:tcW w:w="567" w:type="dxa"/>
            <w:tcBorders>
              <w:top w:val="nil"/>
              <w:bottom w:val="nil"/>
            </w:tcBorders>
            <w:vAlign w:val="center"/>
          </w:tcPr>
          <w:p>
            <w:pPr>
              <w:jc w:val="center"/>
              <w:rPr>
                <w:szCs w:val="21"/>
              </w:rPr>
            </w:pPr>
          </w:p>
        </w:tc>
        <w:tc>
          <w:tcPr>
            <w:tcW w:w="567" w:type="dxa"/>
            <w:tcBorders>
              <w:top w:val="nil"/>
              <w:bottom w:val="nil"/>
            </w:tcBorders>
            <w:vAlign w:val="center"/>
          </w:tcPr>
          <w:p>
            <w:pPr>
              <w:widowControl/>
              <w:jc w:val="center"/>
              <w:textAlignment w:val="center"/>
              <w:rPr>
                <w:szCs w:val="21"/>
              </w:rPr>
            </w:pPr>
            <w:r>
              <w:rPr>
                <w:color w:val="000000"/>
                <w:kern w:val="0"/>
                <w:szCs w:val="21"/>
              </w:rPr>
              <w:t>48</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94" w:type="dxa"/>
            <w:tcBorders>
              <w:top w:val="nil"/>
              <w:bottom w:val="nil"/>
              <w:right w:val="single" w:color="auto" w:sz="6" w:space="0"/>
            </w:tcBorders>
          </w:tcPr>
          <w:p>
            <w:pPr>
              <w:spacing w:line="300" w:lineRule="exact"/>
              <w:jc w:val="center"/>
              <w:rPr>
                <w:color w:val="FF0000"/>
              </w:rPr>
            </w:pPr>
          </w:p>
        </w:tc>
        <w:tc>
          <w:tcPr>
            <w:tcW w:w="622"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CC31017</w:t>
            </w:r>
          </w:p>
        </w:tc>
        <w:tc>
          <w:tcPr>
            <w:tcW w:w="2433" w:type="dxa"/>
            <w:tcBorders>
              <w:top w:val="nil"/>
              <w:bottom w:val="nil"/>
            </w:tcBorders>
            <w:vAlign w:val="center"/>
          </w:tcPr>
          <w:p>
            <w:pPr>
              <w:widowControl/>
              <w:textAlignment w:val="center"/>
              <w:rPr>
                <w:szCs w:val="21"/>
              </w:rPr>
            </w:pPr>
            <w:r>
              <w:rPr>
                <w:color w:val="000000"/>
                <w:kern w:val="0"/>
                <w:szCs w:val="21"/>
              </w:rPr>
              <w:t>有机化学实验B</w:t>
            </w:r>
          </w:p>
        </w:tc>
        <w:tc>
          <w:tcPr>
            <w:tcW w:w="559" w:type="dxa"/>
            <w:tcBorders>
              <w:top w:val="nil"/>
              <w:bottom w:val="nil"/>
            </w:tcBorders>
            <w:vAlign w:val="center"/>
          </w:tcPr>
          <w:p>
            <w:pPr>
              <w:widowControl/>
              <w:jc w:val="center"/>
              <w:textAlignment w:val="center"/>
              <w:rPr>
                <w:szCs w:val="21"/>
              </w:rPr>
            </w:pPr>
            <w:r>
              <w:rPr>
                <w:color w:val="000000"/>
                <w:kern w:val="0"/>
                <w:szCs w:val="21"/>
              </w:rPr>
              <w:t>2.0</w:t>
            </w:r>
          </w:p>
        </w:tc>
        <w:tc>
          <w:tcPr>
            <w:tcW w:w="903" w:type="dxa"/>
            <w:tcBorders>
              <w:top w:val="nil"/>
              <w:bottom w:val="nil"/>
            </w:tcBorders>
            <w:vAlign w:val="center"/>
          </w:tcPr>
          <w:p>
            <w:pPr>
              <w:widowControl/>
              <w:jc w:val="center"/>
              <w:textAlignment w:val="center"/>
              <w:rPr>
                <w:szCs w:val="21"/>
              </w:rPr>
            </w:pPr>
            <w:r>
              <w:rPr>
                <w:color w:val="000000"/>
                <w:kern w:val="0"/>
                <w:szCs w:val="21"/>
              </w:rPr>
              <w:t>48</w:t>
            </w:r>
          </w:p>
        </w:tc>
        <w:tc>
          <w:tcPr>
            <w:tcW w:w="567" w:type="dxa"/>
            <w:tcBorders>
              <w:top w:val="nil"/>
              <w:bottom w:val="nil"/>
            </w:tcBorders>
            <w:vAlign w:val="center"/>
          </w:tcPr>
          <w:p>
            <w:pPr>
              <w:jc w:val="center"/>
              <w:rPr>
                <w:szCs w:val="21"/>
              </w:rPr>
            </w:pPr>
          </w:p>
        </w:tc>
        <w:tc>
          <w:tcPr>
            <w:tcW w:w="567" w:type="dxa"/>
            <w:tcBorders>
              <w:top w:val="nil"/>
              <w:bottom w:val="nil"/>
            </w:tcBorders>
            <w:vAlign w:val="center"/>
          </w:tcPr>
          <w:p>
            <w:pPr>
              <w:widowControl/>
              <w:jc w:val="center"/>
              <w:textAlignment w:val="center"/>
              <w:rPr>
                <w:szCs w:val="21"/>
              </w:rPr>
            </w:pPr>
            <w:r>
              <w:rPr>
                <w:color w:val="000000"/>
                <w:kern w:val="0"/>
                <w:szCs w:val="21"/>
              </w:rPr>
              <w:t>48</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94" w:type="dxa"/>
            <w:tcBorders>
              <w:top w:val="nil"/>
              <w:bottom w:val="nil"/>
              <w:right w:val="single" w:color="auto" w:sz="6" w:space="0"/>
            </w:tcBorders>
          </w:tcPr>
          <w:p>
            <w:pPr>
              <w:spacing w:line="300" w:lineRule="exact"/>
              <w:jc w:val="center"/>
              <w:rPr>
                <w:color w:val="FF0000"/>
              </w:rPr>
            </w:pPr>
          </w:p>
        </w:tc>
        <w:tc>
          <w:tcPr>
            <w:tcW w:w="622"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CC31038</w:t>
            </w:r>
          </w:p>
        </w:tc>
        <w:tc>
          <w:tcPr>
            <w:tcW w:w="2433" w:type="dxa"/>
            <w:tcBorders>
              <w:top w:val="nil"/>
              <w:bottom w:val="nil"/>
            </w:tcBorders>
            <w:vAlign w:val="center"/>
          </w:tcPr>
          <w:p>
            <w:pPr>
              <w:widowControl/>
              <w:textAlignment w:val="center"/>
              <w:rPr>
                <w:szCs w:val="21"/>
              </w:rPr>
            </w:pPr>
            <w:r>
              <w:rPr>
                <w:color w:val="000000"/>
                <w:kern w:val="0"/>
                <w:szCs w:val="21"/>
              </w:rPr>
              <w:t>结构化学B</w:t>
            </w:r>
          </w:p>
        </w:tc>
        <w:tc>
          <w:tcPr>
            <w:tcW w:w="559" w:type="dxa"/>
            <w:tcBorders>
              <w:top w:val="nil"/>
              <w:bottom w:val="nil"/>
            </w:tcBorders>
            <w:vAlign w:val="center"/>
          </w:tcPr>
          <w:p>
            <w:pPr>
              <w:widowControl/>
              <w:jc w:val="center"/>
              <w:textAlignment w:val="center"/>
              <w:rPr>
                <w:szCs w:val="21"/>
              </w:rPr>
            </w:pPr>
            <w:r>
              <w:rPr>
                <w:color w:val="000000"/>
                <w:kern w:val="0"/>
                <w:szCs w:val="21"/>
              </w:rPr>
              <w:t>2.0</w:t>
            </w:r>
          </w:p>
        </w:tc>
        <w:tc>
          <w:tcPr>
            <w:tcW w:w="903" w:type="dxa"/>
            <w:tcBorders>
              <w:top w:val="nil"/>
              <w:bottom w:val="nil"/>
            </w:tcBorders>
            <w:vAlign w:val="center"/>
          </w:tcPr>
          <w:p>
            <w:pPr>
              <w:widowControl/>
              <w:jc w:val="center"/>
              <w:textAlignment w:val="center"/>
              <w:rPr>
                <w:szCs w:val="21"/>
              </w:rPr>
            </w:pPr>
            <w:r>
              <w:rPr>
                <w:color w:val="000000"/>
                <w:kern w:val="0"/>
                <w:szCs w:val="21"/>
              </w:rPr>
              <w:t>32</w:t>
            </w:r>
          </w:p>
        </w:tc>
        <w:tc>
          <w:tcPr>
            <w:tcW w:w="567" w:type="dxa"/>
            <w:tcBorders>
              <w:top w:val="nil"/>
              <w:bottom w:val="nil"/>
            </w:tcBorders>
            <w:vAlign w:val="center"/>
          </w:tcPr>
          <w:p>
            <w:pPr>
              <w:widowControl/>
              <w:jc w:val="center"/>
              <w:textAlignment w:val="center"/>
              <w:rPr>
                <w:szCs w:val="21"/>
              </w:rPr>
            </w:pPr>
            <w:r>
              <w:rPr>
                <w:color w:val="000000"/>
                <w:kern w:val="0"/>
                <w:szCs w:val="21"/>
              </w:rPr>
              <w:t>32</w:t>
            </w:r>
          </w:p>
        </w:tc>
        <w:tc>
          <w:tcPr>
            <w:tcW w:w="567" w:type="dxa"/>
            <w:tcBorders>
              <w:top w:val="nil"/>
              <w:bottom w:val="nil"/>
            </w:tcBorders>
            <w:vAlign w:val="center"/>
          </w:tcPr>
          <w:p>
            <w:pPr>
              <w:jc w:val="center"/>
              <w:rPr>
                <w:szCs w:val="21"/>
              </w:rP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94" w:type="dxa"/>
            <w:tcBorders>
              <w:top w:val="nil"/>
              <w:bottom w:val="nil"/>
              <w:right w:val="single" w:color="auto" w:sz="6" w:space="0"/>
            </w:tcBorders>
          </w:tcPr>
          <w:p>
            <w:pPr>
              <w:spacing w:line="300" w:lineRule="exact"/>
              <w:jc w:val="center"/>
            </w:pPr>
          </w:p>
        </w:tc>
        <w:tc>
          <w:tcPr>
            <w:tcW w:w="622"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EE31028</w:t>
            </w:r>
          </w:p>
        </w:tc>
        <w:tc>
          <w:tcPr>
            <w:tcW w:w="2433" w:type="dxa"/>
            <w:tcBorders>
              <w:top w:val="nil"/>
              <w:bottom w:val="nil"/>
            </w:tcBorders>
            <w:vAlign w:val="center"/>
          </w:tcPr>
          <w:p>
            <w:pPr>
              <w:widowControl/>
              <w:textAlignment w:val="center"/>
              <w:rPr>
                <w:szCs w:val="21"/>
              </w:rPr>
            </w:pPr>
            <w:r>
              <w:rPr>
                <w:color w:val="000000"/>
                <w:kern w:val="0"/>
                <w:szCs w:val="21"/>
              </w:rPr>
              <w:t>电工与电子技术B</w:t>
            </w:r>
          </w:p>
        </w:tc>
        <w:tc>
          <w:tcPr>
            <w:tcW w:w="559" w:type="dxa"/>
            <w:tcBorders>
              <w:top w:val="single" w:color="FFFFFF" w:sz="4" w:space="0"/>
              <w:bottom w:val="single" w:color="FFFFFF" w:sz="4" w:space="0"/>
            </w:tcBorders>
            <w:vAlign w:val="center"/>
          </w:tcPr>
          <w:p>
            <w:pPr>
              <w:widowControl/>
              <w:jc w:val="center"/>
              <w:textAlignment w:val="center"/>
              <w:rPr>
                <w:szCs w:val="21"/>
              </w:rPr>
            </w:pPr>
            <w:r>
              <w:rPr>
                <w:color w:val="000000"/>
                <w:kern w:val="0"/>
                <w:szCs w:val="21"/>
              </w:rPr>
              <w:t>3.0</w:t>
            </w:r>
          </w:p>
        </w:tc>
        <w:tc>
          <w:tcPr>
            <w:tcW w:w="903" w:type="dxa"/>
            <w:tcBorders>
              <w:top w:val="single" w:color="FFFFFF" w:sz="4" w:space="0"/>
              <w:bottom w:val="single" w:color="FFFFFF" w:sz="4" w:space="0"/>
            </w:tcBorders>
            <w:vAlign w:val="center"/>
          </w:tcPr>
          <w:p>
            <w:pPr>
              <w:widowControl/>
              <w:jc w:val="center"/>
              <w:textAlignment w:val="center"/>
              <w:rPr>
                <w:szCs w:val="21"/>
              </w:rPr>
            </w:pPr>
            <w:r>
              <w:rPr>
                <w:color w:val="000000"/>
                <w:kern w:val="0"/>
                <w:szCs w:val="21"/>
              </w:rPr>
              <w:t>48</w:t>
            </w:r>
          </w:p>
        </w:tc>
        <w:tc>
          <w:tcPr>
            <w:tcW w:w="567" w:type="dxa"/>
            <w:tcBorders>
              <w:top w:val="single" w:color="FFFFFF" w:sz="4" w:space="0"/>
              <w:bottom w:val="single" w:color="FFFFFF" w:sz="4" w:space="0"/>
            </w:tcBorders>
            <w:vAlign w:val="center"/>
          </w:tcPr>
          <w:p>
            <w:pPr>
              <w:widowControl/>
              <w:jc w:val="center"/>
              <w:textAlignment w:val="center"/>
              <w:rPr>
                <w:szCs w:val="21"/>
              </w:rPr>
            </w:pPr>
            <w:r>
              <w:rPr>
                <w:color w:val="000000"/>
                <w:kern w:val="0"/>
                <w:szCs w:val="21"/>
              </w:rPr>
              <w:t>48</w:t>
            </w:r>
          </w:p>
        </w:tc>
        <w:tc>
          <w:tcPr>
            <w:tcW w:w="567" w:type="dxa"/>
            <w:tcBorders>
              <w:top w:val="single" w:color="FFFFFF" w:sz="4" w:space="0"/>
              <w:bottom w:val="single" w:color="FFFFFF" w:sz="4" w:space="0"/>
            </w:tcBorders>
            <w:vAlign w:val="center"/>
          </w:tcPr>
          <w:p>
            <w:pPr>
              <w:jc w:val="center"/>
              <w:rPr>
                <w:szCs w:val="21"/>
              </w:rPr>
            </w:pPr>
          </w:p>
        </w:tc>
        <w:tc>
          <w:tcPr>
            <w:tcW w:w="567" w:type="dxa"/>
            <w:tcBorders>
              <w:top w:val="single" w:color="FFFFFF" w:sz="4" w:space="0"/>
              <w:bottom w:val="single" w:color="FFFFFF" w:sz="4" w:space="0"/>
            </w:tcBorders>
          </w:tcPr>
          <w:p>
            <w:pPr>
              <w:spacing w:line="300" w:lineRule="exact"/>
              <w:jc w:val="center"/>
            </w:pPr>
          </w:p>
        </w:tc>
        <w:tc>
          <w:tcPr>
            <w:tcW w:w="567" w:type="dxa"/>
            <w:tcBorders>
              <w:top w:val="single" w:color="FFFFFF" w:sz="4" w:space="0"/>
              <w:bottom w:val="single" w:color="FFFFFF" w:sz="4" w:space="0"/>
            </w:tcBorders>
          </w:tcPr>
          <w:p>
            <w:pPr>
              <w:spacing w:line="300" w:lineRule="exact"/>
              <w:jc w:val="center"/>
            </w:pPr>
          </w:p>
        </w:tc>
        <w:tc>
          <w:tcPr>
            <w:tcW w:w="594" w:type="dxa"/>
            <w:tcBorders>
              <w:top w:val="single" w:color="FFFFFF" w:sz="4" w:space="0"/>
              <w:bottom w:val="single" w:color="FFFFFF" w:sz="4" w:space="0"/>
              <w:right w:val="single" w:color="auto" w:sz="6" w:space="0"/>
            </w:tcBorders>
          </w:tcPr>
          <w:p>
            <w:pPr>
              <w:spacing w:line="300" w:lineRule="exact"/>
              <w:jc w:val="center"/>
            </w:pPr>
          </w:p>
        </w:tc>
        <w:tc>
          <w:tcPr>
            <w:tcW w:w="622" w:type="dxa"/>
            <w:tcBorders>
              <w:top w:val="single" w:color="FFFFFF" w:sz="4" w:space="0"/>
              <w:bottom w:val="single" w:color="FFFFFF" w:sz="4" w:space="0"/>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ME34008</w:t>
            </w:r>
          </w:p>
        </w:tc>
        <w:tc>
          <w:tcPr>
            <w:tcW w:w="2433" w:type="dxa"/>
            <w:tcBorders>
              <w:top w:val="nil"/>
              <w:bottom w:val="nil"/>
            </w:tcBorders>
            <w:vAlign w:val="center"/>
          </w:tcPr>
          <w:p>
            <w:pPr>
              <w:widowControl/>
              <w:textAlignment w:val="center"/>
              <w:rPr>
                <w:szCs w:val="21"/>
              </w:rPr>
            </w:pPr>
            <w:r>
              <w:rPr>
                <w:color w:val="000000"/>
                <w:kern w:val="0"/>
                <w:szCs w:val="21"/>
              </w:rPr>
              <w:t>工程训练（金工实习）C</w:t>
            </w:r>
          </w:p>
        </w:tc>
        <w:tc>
          <w:tcPr>
            <w:tcW w:w="559" w:type="dxa"/>
            <w:tcBorders>
              <w:top w:val="single" w:color="FFFFFF" w:sz="4" w:space="0"/>
              <w:bottom w:val="single" w:color="auto" w:sz="6" w:space="0"/>
            </w:tcBorders>
            <w:vAlign w:val="center"/>
          </w:tcPr>
          <w:p>
            <w:pPr>
              <w:widowControl/>
              <w:jc w:val="center"/>
              <w:textAlignment w:val="center"/>
              <w:rPr>
                <w:szCs w:val="21"/>
              </w:rPr>
            </w:pPr>
            <w:r>
              <w:rPr>
                <w:color w:val="000000"/>
                <w:kern w:val="0"/>
                <w:szCs w:val="21"/>
              </w:rPr>
              <w:t>2.0</w:t>
            </w:r>
          </w:p>
        </w:tc>
        <w:tc>
          <w:tcPr>
            <w:tcW w:w="903" w:type="dxa"/>
            <w:tcBorders>
              <w:top w:val="single" w:color="FFFFFF" w:sz="4" w:space="0"/>
              <w:bottom w:val="single" w:color="auto" w:sz="6" w:space="0"/>
            </w:tcBorders>
            <w:vAlign w:val="center"/>
          </w:tcPr>
          <w:p>
            <w:pPr>
              <w:widowControl/>
              <w:jc w:val="center"/>
              <w:textAlignment w:val="center"/>
              <w:rPr>
                <w:szCs w:val="21"/>
              </w:rPr>
            </w:pPr>
            <w:r>
              <w:rPr>
                <w:color w:val="000000"/>
                <w:kern w:val="0"/>
                <w:szCs w:val="21"/>
              </w:rPr>
              <w:t>2周</w:t>
            </w:r>
          </w:p>
        </w:tc>
        <w:tc>
          <w:tcPr>
            <w:tcW w:w="567" w:type="dxa"/>
            <w:tcBorders>
              <w:top w:val="single" w:color="FFFFFF" w:sz="4" w:space="0"/>
              <w:bottom w:val="single" w:color="auto" w:sz="6" w:space="0"/>
            </w:tcBorders>
            <w:vAlign w:val="center"/>
          </w:tcPr>
          <w:p>
            <w:pPr>
              <w:jc w:val="center"/>
              <w:rPr>
                <w:szCs w:val="21"/>
              </w:rPr>
            </w:pPr>
          </w:p>
        </w:tc>
        <w:tc>
          <w:tcPr>
            <w:tcW w:w="567" w:type="dxa"/>
            <w:tcBorders>
              <w:top w:val="single" w:color="FFFFFF" w:sz="4" w:space="0"/>
              <w:bottom w:val="single" w:color="auto" w:sz="6" w:space="0"/>
            </w:tcBorders>
            <w:vAlign w:val="center"/>
          </w:tcPr>
          <w:p>
            <w:pPr>
              <w:jc w:val="center"/>
              <w:rPr>
                <w:szCs w:val="21"/>
              </w:rPr>
            </w:pPr>
          </w:p>
        </w:tc>
        <w:tc>
          <w:tcPr>
            <w:tcW w:w="567" w:type="dxa"/>
            <w:tcBorders>
              <w:top w:val="single" w:color="FFFFFF" w:sz="4" w:space="0"/>
              <w:bottom w:val="single" w:color="auto" w:sz="6" w:space="0"/>
            </w:tcBorders>
          </w:tcPr>
          <w:p>
            <w:pPr>
              <w:spacing w:line="300" w:lineRule="exact"/>
              <w:jc w:val="center"/>
            </w:pPr>
          </w:p>
        </w:tc>
        <w:tc>
          <w:tcPr>
            <w:tcW w:w="567" w:type="dxa"/>
            <w:tcBorders>
              <w:top w:val="single" w:color="FFFFFF" w:sz="4" w:space="0"/>
              <w:bottom w:val="single" w:color="auto" w:sz="6" w:space="0"/>
            </w:tcBorders>
          </w:tcPr>
          <w:p>
            <w:pPr>
              <w:spacing w:line="300" w:lineRule="exact"/>
              <w:jc w:val="center"/>
            </w:pPr>
          </w:p>
        </w:tc>
        <w:tc>
          <w:tcPr>
            <w:tcW w:w="594" w:type="dxa"/>
            <w:tcBorders>
              <w:top w:val="single" w:color="FFFFFF" w:sz="4" w:space="0"/>
              <w:bottom w:val="single" w:color="auto" w:sz="6" w:space="0"/>
              <w:right w:val="single" w:color="auto" w:sz="6" w:space="0"/>
            </w:tcBorders>
          </w:tcPr>
          <w:p>
            <w:pPr>
              <w:spacing w:line="300" w:lineRule="exact"/>
              <w:jc w:val="center"/>
            </w:pPr>
          </w:p>
        </w:tc>
        <w:tc>
          <w:tcPr>
            <w:tcW w:w="622" w:type="dxa"/>
            <w:tcBorders>
              <w:top w:val="single" w:color="FFFFFF" w:sz="4" w:space="0"/>
              <w:bottom w:val="single" w:color="auto" w:sz="6" w:space="0"/>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tcBorders>
              <w:bottom w:val="single" w:color="auto" w:sz="6" w:space="0"/>
            </w:tcBorders>
            <w:vAlign w:val="center"/>
          </w:tcPr>
          <w:p>
            <w:pPr>
              <w:spacing w:line="300" w:lineRule="exact"/>
              <w:jc w:val="center"/>
            </w:pPr>
          </w:p>
        </w:tc>
        <w:tc>
          <w:tcPr>
            <w:tcW w:w="921" w:type="dxa"/>
            <w:tcBorders>
              <w:top w:val="nil"/>
              <w:bottom w:val="single" w:color="auto" w:sz="6" w:space="0"/>
            </w:tcBorders>
          </w:tcPr>
          <w:p>
            <w:pPr>
              <w:spacing w:line="300" w:lineRule="exact"/>
              <w:jc w:val="center"/>
            </w:pPr>
          </w:p>
        </w:tc>
        <w:tc>
          <w:tcPr>
            <w:tcW w:w="2433" w:type="dxa"/>
            <w:tcBorders>
              <w:top w:val="nil"/>
              <w:bottom w:val="single" w:color="auto" w:sz="6" w:space="0"/>
            </w:tcBorders>
          </w:tcPr>
          <w:p>
            <w:pPr>
              <w:spacing w:line="300" w:lineRule="exact"/>
            </w:pPr>
          </w:p>
        </w:tc>
        <w:tc>
          <w:tcPr>
            <w:tcW w:w="559" w:type="dxa"/>
            <w:tcBorders>
              <w:top w:val="single" w:color="auto" w:sz="6" w:space="0"/>
              <w:bottom w:val="single" w:color="auto" w:sz="6" w:space="0"/>
            </w:tcBorders>
            <w:vAlign w:val="center"/>
          </w:tcPr>
          <w:p>
            <w:pPr>
              <w:widowControl/>
              <w:jc w:val="center"/>
              <w:textAlignment w:val="center"/>
              <w:rPr>
                <w:szCs w:val="21"/>
              </w:rPr>
            </w:pPr>
            <w:r>
              <w:rPr>
                <w:kern w:val="0"/>
                <w:szCs w:val="21"/>
              </w:rPr>
              <w:t>21.5</w:t>
            </w:r>
          </w:p>
        </w:tc>
        <w:tc>
          <w:tcPr>
            <w:tcW w:w="903" w:type="dxa"/>
            <w:tcBorders>
              <w:top w:val="single" w:color="auto" w:sz="6" w:space="0"/>
              <w:bottom w:val="single" w:color="auto" w:sz="6" w:space="0"/>
            </w:tcBorders>
            <w:vAlign w:val="center"/>
          </w:tcPr>
          <w:p>
            <w:pPr>
              <w:widowControl/>
              <w:jc w:val="center"/>
              <w:textAlignment w:val="center"/>
              <w:rPr>
                <w:kern w:val="0"/>
                <w:szCs w:val="21"/>
              </w:rPr>
            </w:pPr>
            <w:r>
              <w:rPr>
                <w:kern w:val="0"/>
                <w:szCs w:val="21"/>
              </w:rPr>
              <w:t>364</w:t>
            </w:r>
          </w:p>
          <w:p>
            <w:pPr>
              <w:widowControl/>
              <w:jc w:val="center"/>
              <w:textAlignment w:val="center"/>
              <w:rPr>
                <w:szCs w:val="21"/>
              </w:rPr>
            </w:pPr>
            <w:r>
              <w:rPr>
                <w:kern w:val="0"/>
                <w:szCs w:val="21"/>
              </w:rPr>
              <w:t>+2周</w:t>
            </w:r>
          </w:p>
        </w:tc>
        <w:tc>
          <w:tcPr>
            <w:tcW w:w="567" w:type="dxa"/>
            <w:tcBorders>
              <w:top w:val="single" w:color="auto" w:sz="6" w:space="0"/>
              <w:bottom w:val="single" w:color="auto" w:sz="6" w:space="0"/>
            </w:tcBorders>
            <w:vAlign w:val="center"/>
          </w:tcPr>
          <w:p>
            <w:pPr>
              <w:widowControl/>
              <w:jc w:val="center"/>
              <w:textAlignment w:val="center"/>
              <w:rPr>
                <w:szCs w:val="21"/>
              </w:rPr>
            </w:pPr>
            <w:r>
              <w:rPr>
                <w:kern w:val="0"/>
                <w:szCs w:val="21"/>
              </w:rPr>
              <w:t>256</w:t>
            </w:r>
          </w:p>
        </w:tc>
        <w:tc>
          <w:tcPr>
            <w:tcW w:w="567" w:type="dxa"/>
            <w:tcBorders>
              <w:top w:val="single" w:color="auto" w:sz="6" w:space="0"/>
              <w:bottom w:val="single" w:color="auto" w:sz="6" w:space="0"/>
            </w:tcBorders>
            <w:vAlign w:val="center"/>
          </w:tcPr>
          <w:p>
            <w:pPr>
              <w:widowControl/>
              <w:jc w:val="center"/>
              <w:textAlignment w:val="center"/>
              <w:rPr>
                <w:szCs w:val="21"/>
              </w:rPr>
            </w:pPr>
            <w:r>
              <w:rPr>
                <w:kern w:val="0"/>
                <w:szCs w:val="21"/>
              </w:rPr>
              <w:t>96</w:t>
            </w:r>
          </w:p>
        </w:tc>
        <w:tc>
          <w:tcPr>
            <w:tcW w:w="567" w:type="dxa"/>
            <w:tcBorders>
              <w:top w:val="single" w:color="auto" w:sz="6" w:space="0"/>
              <w:bottom w:val="single" w:color="auto" w:sz="6" w:space="0"/>
            </w:tcBorders>
            <w:vAlign w:val="center"/>
          </w:tcPr>
          <w:p>
            <w:pPr>
              <w:widowControl/>
              <w:jc w:val="center"/>
              <w:textAlignment w:val="center"/>
              <w:rPr>
                <w:szCs w:val="21"/>
              </w:rPr>
            </w:pPr>
          </w:p>
        </w:tc>
        <w:tc>
          <w:tcPr>
            <w:tcW w:w="567" w:type="dxa"/>
            <w:tcBorders>
              <w:top w:val="single" w:color="auto" w:sz="6" w:space="0"/>
              <w:bottom w:val="single" w:color="auto" w:sz="6" w:space="0"/>
            </w:tcBorders>
            <w:vAlign w:val="center"/>
          </w:tcPr>
          <w:p>
            <w:pPr>
              <w:widowControl/>
              <w:jc w:val="center"/>
              <w:textAlignment w:val="center"/>
              <w:rPr>
                <w:szCs w:val="21"/>
              </w:rPr>
            </w:pPr>
          </w:p>
        </w:tc>
        <w:tc>
          <w:tcPr>
            <w:tcW w:w="594" w:type="dxa"/>
            <w:tcBorders>
              <w:top w:val="single" w:color="auto" w:sz="6" w:space="0"/>
              <w:bottom w:val="single" w:color="auto" w:sz="6" w:space="0"/>
              <w:right w:val="single" w:color="auto" w:sz="6" w:space="0"/>
            </w:tcBorders>
            <w:vAlign w:val="center"/>
          </w:tcPr>
          <w:p>
            <w:pPr>
              <w:widowControl/>
              <w:jc w:val="center"/>
              <w:textAlignment w:val="center"/>
              <w:rPr>
                <w:szCs w:val="21"/>
              </w:rPr>
            </w:pPr>
            <w:r>
              <w:rPr>
                <w:kern w:val="0"/>
                <w:szCs w:val="21"/>
              </w:rPr>
              <w:t>12</w:t>
            </w:r>
          </w:p>
        </w:tc>
        <w:tc>
          <w:tcPr>
            <w:tcW w:w="622" w:type="dxa"/>
            <w:tcBorders>
              <w:top w:val="single" w:color="auto" w:sz="6" w:space="0"/>
              <w:bottom w:val="single" w:color="auto" w:sz="6" w:space="0"/>
              <w:right w:val="single" w:color="auto" w:sz="6" w:space="0"/>
            </w:tcBorders>
          </w:tcPr>
          <w:p>
            <w:pPr>
              <w:spacing w:line="300" w:lineRule="exact"/>
              <w:rPr>
                <w:color w:val="FF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restart"/>
            <w:tcBorders>
              <w:top w:val="single" w:color="auto" w:sz="6" w:space="0"/>
            </w:tcBorders>
            <w:vAlign w:val="center"/>
          </w:tcPr>
          <w:p>
            <w:pPr>
              <w:spacing w:line="300" w:lineRule="exact"/>
              <w:jc w:val="center"/>
            </w:pPr>
            <w:r>
              <w:rPr>
                <w:rFonts w:hAnsi="宋体"/>
              </w:rPr>
              <w:t>夏季</w:t>
            </w:r>
          </w:p>
        </w:tc>
        <w:tc>
          <w:tcPr>
            <w:tcW w:w="921" w:type="dxa"/>
            <w:tcBorders>
              <w:top w:val="single" w:color="auto" w:sz="6" w:space="0"/>
              <w:bottom w:val="nil"/>
            </w:tcBorders>
          </w:tcPr>
          <w:p>
            <w:pPr>
              <w:spacing w:line="300" w:lineRule="exact"/>
              <w:jc w:val="center"/>
            </w:pPr>
          </w:p>
        </w:tc>
        <w:tc>
          <w:tcPr>
            <w:tcW w:w="2433" w:type="dxa"/>
            <w:tcBorders>
              <w:top w:val="single" w:color="auto" w:sz="6" w:space="0"/>
              <w:bottom w:val="nil"/>
            </w:tcBorders>
          </w:tcPr>
          <w:p>
            <w:pPr>
              <w:spacing w:line="300" w:lineRule="exact"/>
            </w:pPr>
            <w:r>
              <w:rPr>
                <w:rFonts w:hAnsi="宋体"/>
              </w:rPr>
              <w:t>个性化课程</w:t>
            </w:r>
          </w:p>
        </w:tc>
        <w:tc>
          <w:tcPr>
            <w:tcW w:w="559" w:type="dxa"/>
            <w:tcBorders>
              <w:top w:val="single" w:color="auto" w:sz="6" w:space="0"/>
              <w:bottom w:val="nil"/>
            </w:tcBorders>
          </w:tcPr>
          <w:p>
            <w:pPr>
              <w:spacing w:line="300" w:lineRule="exact"/>
              <w:jc w:val="center"/>
            </w:pPr>
            <w:r>
              <w:rPr>
                <w:rFonts w:hint="eastAsia"/>
              </w:rPr>
              <w:t>4</w:t>
            </w:r>
            <w:r>
              <w:t>.0</w:t>
            </w:r>
          </w:p>
        </w:tc>
        <w:tc>
          <w:tcPr>
            <w:tcW w:w="903" w:type="dxa"/>
            <w:tcBorders>
              <w:top w:val="single" w:color="auto" w:sz="6" w:space="0"/>
              <w:bottom w:val="nil"/>
            </w:tcBorders>
          </w:tcPr>
          <w:p>
            <w:pPr>
              <w:spacing w:line="300" w:lineRule="exact"/>
              <w:jc w:val="center"/>
            </w:pPr>
            <w:r>
              <w:rPr>
                <w:rFonts w:hint="eastAsia"/>
              </w:rPr>
              <w:t>64</w:t>
            </w:r>
          </w:p>
        </w:tc>
        <w:tc>
          <w:tcPr>
            <w:tcW w:w="567" w:type="dxa"/>
            <w:tcBorders>
              <w:top w:val="single" w:color="auto" w:sz="6" w:space="0"/>
              <w:bottom w:val="nil"/>
            </w:tcBorders>
          </w:tcPr>
          <w:p>
            <w:pPr>
              <w:spacing w:line="300" w:lineRule="exact"/>
              <w:jc w:val="center"/>
            </w:pPr>
          </w:p>
        </w:tc>
        <w:tc>
          <w:tcPr>
            <w:tcW w:w="567" w:type="dxa"/>
            <w:tcBorders>
              <w:top w:val="single" w:color="auto" w:sz="6" w:space="0"/>
              <w:bottom w:val="nil"/>
            </w:tcBorders>
          </w:tcPr>
          <w:p>
            <w:pPr>
              <w:spacing w:line="300" w:lineRule="exact"/>
              <w:jc w:val="center"/>
            </w:pPr>
          </w:p>
        </w:tc>
        <w:tc>
          <w:tcPr>
            <w:tcW w:w="567" w:type="dxa"/>
            <w:tcBorders>
              <w:top w:val="single" w:color="auto" w:sz="6" w:space="0"/>
              <w:bottom w:val="nil"/>
            </w:tcBorders>
          </w:tcPr>
          <w:p>
            <w:pPr>
              <w:spacing w:line="300" w:lineRule="exact"/>
            </w:pPr>
          </w:p>
        </w:tc>
        <w:tc>
          <w:tcPr>
            <w:tcW w:w="567" w:type="dxa"/>
            <w:tcBorders>
              <w:top w:val="single" w:color="auto" w:sz="6" w:space="0"/>
              <w:bottom w:val="nil"/>
            </w:tcBorders>
          </w:tcPr>
          <w:p>
            <w:pPr>
              <w:spacing w:line="300" w:lineRule="exact"/>
            </w:pPr>
          </w:p>
        </w:tc>
        <w:tc>
          <w:tcPr>
            <w:tcW w:w="594" w:type="dxa"/>
            <w:tcBorders>
              <w:top w:val="single" w:color="auto" w:sz="6" w:space="0"/>
              <w:bottom w:val="nil"/>
              <w:right w:val="single" w:color="auto" w:sz="6" w:space="0"/>
            </w:tcBorders>
          </w:tcPr>
          <w:p>
            <w:pPr>
              <w:spacing w:line="300" w:lineRule="exact"/>
            </w:pPr>
          </w:p>
        </w:tc>
        <w:tc>
          <w:tcPr>
            <w:tcW w:w="622" w:type="dxa"/>
            <w:tcBorders>
              <w:top w:val="single" w:color="auto" w:sz="6" w:space="0"/>
              <w:bottom w:val="nil"/>
              <w:right w:val="single" w:color="auto" w:sz="6" w:space="0"/>
            </w:tcBorders>
          </w:tcPr>
          <w:p>
            <w:pPr>
              <w:spacing w:line="300" w:lineRule="exact"/>
            </w:pPr>
            <w:r>
              <w:rPr>
                <w:rFonts w:hint="eastAsia"/>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pPr>
          </w:p>
        </w:tc>
        <w:tc>
          <w:tcPr>
            <w:tcW w:w="2433" w:type="dxa"/>
            <w:tcBorders>
              <w:top w:val="nil"/>
              <w:bottom w:val="nil"/>
            </w:tcBorders>
          </w:tcPr>
          <w:p>
            <w:pPr>
              <w:spacing w:line="300" w:lineRule="exact"/>
              <w:rPr>
                <w:color w:val="FF0000"/>
              </w:rPr>
            </w:pPr>
            <w:r>
              <w:rPr>
                <w:rFonts w:hint="eastAsia" w:ascii="宋体" w:hAnsi="宋体"/>
              </w:rPr>
              <w:t>（选修两门夏季课程）</w:t>
            </w:r>
          </w:p>
        </w:tc>
        <w:tc>
          <w:tcPr>
            <w:tcW w:w="559" w:type="dxa"/>
            <w:tcBorders>
              <w:top w:val="nil"/>
              <w:bottom w:val="nil"/>
            </w:tcBorders>
          </w:tcPr>
          <w:p>
            <w:pPr>
              <w:spacing w:line="300" w:lineRule="exact"/>
              <w:jc w:val="center"/>
            </w:pPr>
          </w:p>
        </w:tc>
        <w:tc>
          <w:tcPr>
            <w:tcW w:w="903"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67" w:type="dxa"/>
            <w:tcBorders>
              <w:top w:val="nil"/>
              <w:bottom w:val="nil"/>
            </w:tcBorders>
          </w:tcPr>
          <w:p>
            <w:pPr>
              <w:spacing w:line="300" w:lineRule="exact"/>
            </w:pPr>
          </w:p>
        </w:tc>
        <w:tc>
          <w:tcPr>
            <w:tcW w:w="594" w:type="dxa"/>
            <w:tcBorders>
              <w:top w:val="nil"/>
              <w:bottom w:val="nil"/>
              <w:right w:val="single" w:color="auto" w:sz="6" w:space="0"/>
            </w:tcBorders>
          </w:tcPr>
          <w:p>
            <w:pPr>
              <w:spacing w:line="300" w:lineRule="exact"/>
            </w:pPr>
          </w:p>
        </w:tc>
        <w:tc>
          <w:tcPr>
            <w:tcW w:w="622" w:type="dxa"/>
            <w:tcBorders>
              <w:top w:val="nil"/>
              <w:bottom w:val="nil"/>
              <w:right w:val="single" w:color="auto" w:sz="6" w:space="0"/>
            </w:tcBorders>
          </w:tcPr>
          <w:p>
            <w:pPr>
              <w:spacing w:line="300" w:lineRule="exac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pPr>
          </w:p>
        </w:tc>
        <w:tc>
          <w:tcPr>
            <w:tcW w:w="2433" w:type="dxa"/>
            <w:tcBorders>
              <w:top w:val="nil"/>
              <w:bottom w:val="nil"/>
            </w:tcBorders>
          </w:tcPr>
          <w:p>
            <w:pPr>
              <w:spacing w:line="300" w:lineRule="exact"/>
              <w:rPr>
                <w:color w:val="FF0000"/>
              </w:rPr>
            </w:pPr>
          </w:p>
        </w:tc>
        <w:tc>
          <w:tcPr>
            <w:tcW w:w="559" w:type="dxa"/>
            <w:tcBorders>
              <w:top w:val="nil"/>
              <w:bottom w:val="nil"/>
            </w:tcBorders>
          </w:tcPr>
          <w:p>
            <w:pPr>
              <w:spacing w:line="300" w:lineRule="exact"/>
              <w:jc w:val="center"/>
            </w:pPr>
          </w:p>
        </w:tc>
        <w:tc>
          <w:tcPr>
            <w:tcW w:w="903"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67" w:type="dxa"/>
            <w:tcBorders>
              <w:top w:val="nil"/>
              <w:bottom w:val="nil"/>
            </w:tcBorders>
          </w:tcPr>
          <w:p>
            <w:pPr>
              <w:spacing w:line="300" w:lineRule="exact"/>
            </w:pPr>
          </w:p>
        </w:tc>
        <w:tc>
          <w:tcPr>
            <w:tcW w:w="594" w:type="dxa"/>
            <w:tcBorders>
              <w:top w:val="nil"/>
              <w:bottom w:val="nil"/>
              <w:right w:val="single" w:color="auto" w:sz="6" w:space="0"/>
            </w:tcBorders>
          </w:tcPr>
          <w:p>
            <w:pPr>
              <w:spacing w:line="300" w:lineRule="exact"/>
            </w:pPr>
          </w:p>
        </w:tc>
        <w:tc>
          <w:tcPr>
            <w:tcW w:w="622" w:type="dxa"/>
            <w:tcBorders>
              <w:top w:val="nil"/>
              <w:bottom w:val="nil"/>
              <w:right w:val="single" w:color="auto" w:sz="6" w:space="0"/>
            </w:tcBorders>
          </w:tcPr>
          <w:p>
            <w:pPr>
              <w:spacing w:line="300" w:lineRule="exac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pPr>
          </w:p>
        </w:tc>
        <w:tc>
          <w:tcPr>
            <w:tcW w:w="2433" w:type="dxa"/>
            <w:tcBorders>
              <w:top w:val="nil"/>
              <w:bottom w:val="nil"/>
            </w:tcBorders>
          </w:tcPr>
          <w:p>
            <w:pPr>
              <w:spacing w:line="300" w:lineRule="exact"/>
            </w:pPr>
          </w:p>
        </w:tc>
        <w:tc>
          <w:tcPr>
            <w:tcW w:w="559" w:type="dxa"/>
            <w:tcBorders>
              <w:top w:val="nil"/>
              <w:bottom w:val="nil"/>
            </w:tcBorders>
          </w:tcPr>
          <w:p>
            <w:pPr>
              <w:spacing w:line="300" w:lineRule="exact"/>
              <w:jc w:val="center"/>
            </w:pPr>
          </w:p>
        </w:tc>
        <w:tc>
          <w:tcPr>
            <w:tcW w:w="903"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67" w:type="dxa"/>
            <w:tcBorders>
              <w:top w:val="nil"/>
              <w:bottom w:val="nil"/>
            </w:tcBorders>
          </w:tcPr>
          <w:p>
            <w:pPr>
              <w:spacing w:line="300" w:lineRule="exact"/>
            </w:pPr>
          </w:p>
        </w:tc>
        <w:tc>
          <w:tcPr>
            <w:tcW w:w="594" w:type="dxa"/>
            <w:tcBorders>
              <w:top w:val="nil"/>
              <w:bottom w:val="nil"/>
              <w:right w:val="single" w:color="auto" w:sz="6" w:space="0"/>
            </w:tcBorders>
          </w:tcPr>
          <w:p>
            <w:pPr>
              <w:spacing w:line="300" w:lineRule="exact"/>
            </w:pPr>
          </w:p>
        </w:tc>
        <w:tc>
          <w:tcPr>
            <w:tcW w:w="622" w:type="dxa"/>
            <w:tcBorders>
              <w:top w:val="nil"/>
              <w:bottom w:val="nil"/>
              <w:right w:val="single" w:color="auto" w:sz="6" w:space="0"/>
            </w:tcBorders>
          </w:tcPr>
          <w:p>
            <w:pPr>
              <w:spacing w:line="300" w:lineRule="exac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124" w:hRule="atLeas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pPr>
          </w:p>
        </w:tc>
        <w:tc>
          <w:tcPr>
            <w:tcW w:w="2433" w:type="dxa"/>
            <w:tcBorders>
              <w:top w:val="nil"/>
              <w:bottom w:val="nil"/>
            </w:tcBorders>
          </w:tcPr>
          <w:p>
            <w:pPr>
              <w:spacing w:line="300" w:lineRule="exact"/>
            </w:pPr>
          </w:p>
        </w:tc>
        <w:tc>
          <w:tcPr>
            <w:tcW w:w="559" w:type="dxa"/>
            <w:tcBorders>
              <w:top w:val="nil"/>
              <w:bottom w:val="single" w:color="auto" w:sz="6" w:space="0"/>
            </w:tcBorders>
          </w:tcPr>
          <w:p>
            <w:pPr>
              <w:spacing w:line="300" w:lineRule="exact"/>
              <w:jc w:val="center"/>
            </w:pPr>
          </w:p>
        </w:tc>
        <w:tc>
          <w:tcPr>
            <w:tcW w:w="903" w:type="dxa"/>
            <w:tcBorders>
              <w:top w:val="nil"/>
              <w:bottom w:val="single" w:color="auto" w:sz="6" w:space="0"/>
            </w:tcBorders>
          </w:tcPr>
          <w:p>
            <w:pPr>
              <w:spacing w:line="300" w:lineRule="exact"/>
              <w:jc w:val="center"/>
            </w:pPr>
          </w:p>
        </w:tc>
        <w:tc>
          <w:tcPr>
            <w:tcW w:w="567" w:type="dxa"/>
            <w:tcBorders>
              <w:top w:val="nil"/>
              <w:bottom w:val="single" w:color="auto" w:sz="6" w:space="0"/>
            </w:tcBorders>
          </w:tcPr>
          <w:p>
            <w:pPr>
              <w:spacing w:line="300" w:lineRule="exact"/>
              <w:jc w:val="center"/>
            </w:pPr>
          </w:p>
        </w:tc>
        <w:tc>
          <w:tcPr>
            <w:tcW w:w="567" w:type="dxa"/>
            <w:tcBorders>
              <w:top w:val="nil"/>
              <w:bottom w:val="single" w:color="auto" w:sz="6" w:space="0"/>
            </w:tcBorders>
          </w:tcPr>
          <w:p>
            <w:pPr>
              <w:spacing w:line="300" w:lineRule="exact"/>
              <w:jc w:val="center"/>
              <w:rPr>
                <w:sz w:val="18"/>
                <w:szCs w:val="18"/>
              </w:rPr>
            </w:pPr>
          </w:p>
        </w:tc>
        <w:tc>
          <w:tcPr>
            <w:tcW w:w="567" w:type="dxa"/>
            <w:tcBorders>
              <w:top w:val="nil"/>
              <w:bottom w:val="single" w:color="auto" w:sz="6" w:space="0"/>
            </w:tcBorders>
          </w:tcPr>
          <w:p>
            <w:pPr>
              <w:spacing w:line="300" w:lineRule="exact"/>
              <w:jc w:val="center"/>
            </w:pPr>
          </w:p>
        </w:tc>
        <w:tc>
          <w:tcPr>
            <w:tcW w:w="567" w:type="dxa"/>
            <w:tcBorders>
              <w:top w:val="nil"/>
              <w:bottom w:val="single" w:color="auto" w:sz="6" w:space="0"/>
            </w:tcBorders>
          </w:tcPr>
          <w:p>
            <w:pPr>
              <w:spacing w:line="300" w:lineRule="exact"/>
              <w:jc w:val="center"/>
            </w:pPr>
          </w:p>
        </w:tc>
        <w:tc>
          <w:tcPr>
            <w:tcW w:w="594" w:type="dxa"/>
            <w:tcBorders>
              <w:top w:val="nil"/>
              <w:bottom w:val="single" w:color="auto" w:sz="6" w:space="0"/>
              <w:right w:val="single" w:color="auto" w:sz="6" w:space="0"/>
            </w:tcBorders>
          </w:tcPr>
          <w:p>
            <w:pPr>
              <w:spacing w:line="300" w:lineRule="exact"/>
              <w:jc w:val="center"/>
            </w:pPr>
          </w:p>
        </w:tc>
        <w:tc>
          <w:tcPr>
            <w:tcW w:w="622" w:type="dxa"/>
            <w:tcBorders>
              <w:top w:val="nil"/>
              <w:bottom w:val="single" w:color="auto" w:sz="6" w:space="0"/>
              <w:right w:val="single" w:color="auto" w:sz="6" w:space="0"/>
            </w:tcBorders>
          </w:tcPr>
          <w:p>
            <w:pPr>
              <w:spacing w:line="300" w:lineRule="exact"/>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106" w:hRule="atLeast"/>
          <w:jc w:val="center"/>
        </w:trPr>
        <w:tc>
          <w:tcPr>
            <w:tcW w:w="543" w:type="dxa"/>
            <w:vMerge w:val="continue"/>
            <w:tcBorders>
              <w:bottom w:val="single" w:color="auto" w:sz="12" w:space="0"/>
            </w:tcBorders>
            <w:vAlign w:val="center"/>
          </w:tcPr>
          <w:p>
            <w:pPr>
              <w:spacing w:line="300" w:lineRule="exact"/>
              <w:jc w:val="center"/>
            </w:pPr>
          </w:p>
        </w:tc>
        <w:tc>
          <w:tcPr>
            <w:tcW w:w="921" w:type="dxa"/>
            <w:tcBorders>
              <w:top w:val="nil"/>
              <w:bottom w:val="single" w:color="auto" w:sz="12" w:space="0"/>
            </w:tcBorders>
          </w:tcPr>
          <w:p>
            <w:pPr>
              <w:spacing w:line="300" w:lineRule="exact"/>
              <w:jc w:val="center"/>
            </w:pPr>
          </w:p>
        </w:tc>
        <w:tc>
          <w:tcPr>
            <w:tcW w:w="2433" w:type="dxa"/>
            <w:tcBorders>
              <w:top w:val="nil"/>
              <w:bottom w:val="single" w:color="auto" w:sz="12" w:space="0"/>
            </w:tcBorders>
          </w:tcPr>
          <w:p>
            <w:pPr>
              <w:spacing w:line="300" w:lineRule="exact"/>
            </w:pPr>
          </w:p>
        </w:tc>
        <w:tc>
          <w:tcPr>
            <w:tcW w:w="559" w:type="dxa"/>
            <w:tcBorders>
              <w:top w:val="single" w:color="auto" w:sz="6" w:space="0"/>
              <w:bottom w:val="single" w:color="auto" w:sz="12" w:space="0"/>
            </w:tcBorders>
          </w:tcPr>
          <w:p>
            <w:pPr>
              <w:spacing w:line="300" w:lineRule="exact"/>
              <w:jc w:val="center"/>
            </w:pPr>
            <w:r>
              <w:rPr>
                <w:rFonts w:hint="eastAsia"/>
              </w:rPr>
              <w:t>4</w:t>
            </w:r>
            <w:r>
              <w:t>.0</w:t>
            </w:r>
          </w:p>
        </w:tc>
        <w:tc>
          <w:tcPr>
            <w:tcW w:w="903" w:type="dxa"/>
            <w:tcBorders>
              <w:top w:val="single" w:color="auto" w:sz="6" w:space="0"/>
              <w:bottom w:val="single" w:color="auto" w:sz="12" w:space="0"/>
            </w:tcBorders>
          </w:tcPr>
          <w:p>
            <w:pPr>
              <w:spacing w:line="300" w:lineRule="exact"/>
              <w:jc w:val="center"/>
            </w:pPr>
            <w:r>
              <w:rPr>
                <w:rFonts w:hint="eastAsia"/>
              </w:rPr>
              <w:t>64</w:t>
            </w:r>
          </w:p>
        </w:tc>
        <w:tc>
          <w:tcPr>
            <w:tcW w:w="567" w:type="dxa"/>
            <w:tcBorders>
              <w:top w:val="single" w:color="auto" w:sz="6" w:space="0"/>
              <w:bottom w:val="single" w:color="auto" w:sz="12" w:space="0"/>
            </w:tcBorders>
          </w:tcPr>
          <w:p>
            <w:pPr>
              <w:spacing w:line="300" w:lineRule="exact"/>
              <w:jc w:val="center"/>
            </w:pPr>
          </w:p>
        </w:tc>
        <w:tc>
          <w:tcPr>
            <w:tcW w:w="567" w:type="dxa"/>
            <w:tcBorders>
              <w:top w:val="single" w:color="auto" w:sz="6" w:space="0"/>
              <w:bottom w:val="single" w:color="auto" w:sz="12" w:space="0"/>
            </w:tcBorders>
          </w:tcPr>
          <w:p>
            <w:pPr>
              <w:spacing w:line="300" w:lineRule="exact"/>
              <w:jc w:val="center"/>
            </w:pPr>
          </w:p>
        </w:tc>
        <w:tc>
          <w:tcPr>
            <w:tcW w:w="567" w:type="dxa"/>
            <w:tcBorders>
              <w:top w:val="single" w:color="auto" w:sz="6" w:space="0"/>
              <w:bottom w:val="single" w:color="auto" w:sz="12" w:space="0"/>
            </w:tcBorders>
          </w:tcPr>
          <w:p>
            <w:pPr>
              <w:spacing w:line="300" w:lineRule="exact"/>
              <w:jc w:val="center"/>
            </w:pPr>
          </w:p>
        </w:tc>
        <w:tc>
          <w:tcPr>
            <w:tcW w:w="567" w:type="dxa"/>
            <w:tcBorders>
              <w:top w:val="single" w:color="auto" w:sz="6" w:space="0"/>
              <w:bottom w:val="single" w:color="auto" w:sz="12" w:space="0"/>
            </w:tcBorders>
          </w:tcPr>
          <w:p>
            <w:pPr>
              <w:spacing w:line="300" w:lineRule="exact"/>
              <w:jc w:val="center"/>
            </w:pPr>
          </w:p>
        </w:tc>
        <w:tc>
          <w:tcPr>
            <w:tcW w:w="594" w:type="dxa"/>
            <w:tcBorders>
              <w:top w:val="single" w:color="auto" w:sz="6" w:space="0"/>
              <w:bottom w:val="single" w:color="auto" w:sz="12" w:space="0"/>
              <w:right w:val="single" w:color="auto" w:sz="6" w:space="0"/>
            </w:tcBorders>
          </w:tcPr>
          <w:p>
            <w:pPr>
              <w:spacing w:line="300" w:lineRule="exact"/>
              <w:jc w:val="center"/>
            </w:pPr>
          </w:p>
        </w:tc>
        <w:tc>
          <w:tcPr>
            <w:tcW w:w="622" w:type="dxa"/>
            <w:tcBorders>
              <w:top w:val="single" w:color="auto" w:sz="6" w:space="0"/>
              <w:bottom w:val="single" w:color="auto" w:sz="12" w:space="0"/>
              <w:right w:val="single" w:color="auto" w:sz="6" w:space="0"/>
            </w:tcBorders>
          </w:tcPr>
          <w:p>
            <w:pPr>
              <w:spacing w:line="300" w:lineRule="exact"/>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106" w:hRule="atLeast"/>
          <w:jc w:val="center"/>
        </w:trPr>
        <w:tc>
          <w:tcPr>
            <w:tcW w:w="543" w:type="dxa"/>
            <w:tcBorders>
              <w:right w:val="single" w:color="auto" w:sz="4" w:space="0"/>
            </w:tcBorders>
            <w:vAlign w:val="center"/>
          </w:tcPr>
          <w:p>
            <w:pPr>
              <w:spacing w:line="300" w:lineRule="exact"/>
              <w:jc w:val="center"/>
            </w:pPr>
            <w:r>
              <w:rPr>
                <w:rFonts w:hint="eastAsia"/>
              </w:rPr>
              <w:t>备注</w:t>
            </w:r>
          </w:p>
        </w:tc>
        <w:tc>
          <w:tcPr>
            <w:tcW w:w="8300" w:type="dxa"/>
            <w:gridSpan w:val="10"/>
            <w:tcBorders>
              <w:top w:val="single" w:color="auto" w:sz="4" w:space="0"/>
              <w:left w:val="single" w:color="auto" w:sz="4" w:space="0"/>
              <w:bottom w:val="single" w:color="auto" w:sz="4" w:space="0"/>
              <w:right w:val="single" w:color="auto" w:sz="4" w:space="0"/>
            </w:tcBorders>
          </w:tcPr>
          <w:p>
            <w:pPr>
              <w:spacing w:line="300" w:lineRule="exact"/>
              <w:jc w:val="center"/>
            </w:pPr>
          </w:p>
          <w:p>
            <w:pPr>
              <w:spacing w:line="300" w:lineRule="exact"/>
              <w:jc w:val="left"/>
            </w:pPr>
            <w:r>
              <w:rPr>
                <w:rFonts w:ascii="宋体" w:hAnsi="宋体"/>
              </w:rPr>
              <w:t>本学年夏季学期建议选修个性化课程4.0学分。</w:t>
            </w:r>
          </w:p>
          <w:p>
            <w:pPr>
              <w:spacing w:line="300" w:lineRule="exact"/>
              <w:jc w:val="center"/>
            </w:pPr>
          </w:p>
        </w:tc>
      </w:tr>
    </w:tbl>
    <w:p>
      <w:pPr>
        <w:spacing w:after="156" w:afterLines="50"/>
        <w:jc w:val="center"/>
        <w:rPr>
          <w:rFonts w:eastAsia="黑体"/>
          <w:b/>
          <w:sz w:val="32"/>
        </w:rPr>
      </w:pPr>
      <w:r>
        <w:rPr>
          <w:rFonts w:hint="eastAsia" w:ascii="黑体" w:eastAsia="黑体"/>
          <w:b/>
          <w:sz w:val="32"/>
        </w:rPr>
        <w:t>应用化学</w:t>
      </w:r>
      <w:r>
        <w:rPr>
          <w:rFonts w:hint="eastAsia" w:eastAsia="黑体"/>
          <w:b/>
          <w:sz w:val="32"/>
        </w:rPr>
        <w:t>第三学年教学进程表</w:t>
      </w:r>
    </w:p>
    <w:tbl>
      <w:tblPr>
        <w:tblStyle w:val="13"/>
        <w:tblW w:w="884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543"/>
        <w:gridCol w:w="921"/>
        <w:gridCol w:w="2433"/>
        <w:gridCol w:w="559"/>
        <w:gridCol w:w="903"/>
        <w:gridCol w:w="709"/>
        <w:gridCol w:w="567"/>
        <w:gridCol w:w="567"/>
        <w:gridCol w:w="567"/>
        <w:gridCol w:w="567"/>
        <w:gridCol w:w="50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43" w:hRule="atLeast"/>
          <w:jc w:val="center"/>
        </w:trPr>
        <w:tc>
          <w:tcPr>
            <w:tcW w:w="543" w:type="dxa"/>
            <w:vMerge w:val="restart"/>
            <w:tcBorders>
              <w:top w:val="single" w:color="auto" w:sz="12" w:space="0"/>
            </w:tcBorders>
            <w:vAlign w:val="center"/>
          </w:tcPr>
          <w:p>
            <w:pPr>
              <w:spacing w:line="300" w:lineRule="exact"/>
              <w:jc w:val="center"/>
            </w:pPr>
            <w:r>
              <w:rPr>
                <w:rFonts w:hAnsi="宋体"/>
              </w:rPr>
              <w:t>秋季</w:t>
            </w:r>
          </w:p>
        </w:tc>
        <w:tc>
          <w:tcPr>
            <w:tcW w:w="921" w:type="dxa"/>
            <w:vMerge w:val="restart"/>
            <w:tcBorders>
              <w:top w:val="single" w:color="auto" w:sz="12" w:space="0"/>
            </w:tcBorders>
            <w:vAlign w:val="center"/>
          </w:tcPr>
          <w:p>
            <w:pPr>
              <w:spacing w:line="300" w:lineRule="exact"/>
              <w:jc w:val="center"/>
              <w:rPr>
                <w:bCs/>
                <w:szCs w:val="18"/>
              </w:rPr>
            </w:pPr>
            <w:r>
              <w:rPr>
                <w:rFonts w:hAnsi="宋体"/>
                <w:bCs/>
                <w:szCs w:val="18"/>
              </w:rPr>
              <w:t>课程编号</w:t>
            </w:r>
          </w:p>
        </w:tc>
        <w:tc>
          <w:tcPr>
            <w:tcW w:w="2433" w:type="dxa"/>
            <w:vMerge w:val="restart"/>
            <w:tcBorders>
              <w:top w:val="single" w:color="auto" w:sz="12" w:space="0"/>
            </w:tcBorders>
            <w:vAlign w:val="center"/>
          </w:tcPr>
          <w:p>
            <w:pPr>
              <w:spacing w:line="300" w:lineRule="exact"/>
              <w:jc w:val="center"/>
              <w:rPr>
                <w:bCs/>
              </w:rPr>
            </w:pPr>
            <w:r>
              <w:rPr>
                <w:rFonts w:hAnsi="宋体"/>
                <w:bCs/>
              </w:rPr>
              <w:t>课</w:t>
            </w:r>
            <w:r>
              <w:rPr>
                <w:bCs/>
              </w:rPr>
              <w:t xml:space="preserve">  </w:t>
            </w:r>
            <w:r>
              <w:rPr>
                <w:rFonts w:hAnsi="宋体"/>
                <w:bCs/>
              </w:rPr>
              <w:t>程</w:t>
            </w:r>
            <w:r>
              <w:rPr>
                <w:bCs/>
              </w:rPr>
              <w:t xml:space="preserve">  </w:t>
            </w:r>
            <w:r>
              <w:rPr>
                <w:rFonts w:hAnsi="宋体"/>
                <w:bCs/>
              </w:rPr>
              <w:t>名</w:t>
            </w:r>
            <w:r>
              <w:rPr>
                <w:bCs/>
              </w:rPr>
              <w:t xml:space="preserve">  </w:t>
            </w:r>
            <w:r>
              <w:rPr>
                <w:rFonts w:hAnsi="宋体"/>
                <w:bCs/>
              </w:rPr>
              <w:t>称</w:t>
            </w:r>
          </w:p>
        </w:tc>
        <w:tc>
          <w:tcPr>
            <w:tcW w:w="559" w:type="dxa"/>
            <w:vMerge w:val="restart"/>
            <w:tcBorders>
              <w:top w:val="single" w:color="auto" w:sz="12" w:space="0"/>
            </w:tcBorders>
            <w:vAlign w:val="center"/>
          </w:tcPr>
          <w:p>
            <w:pPr>
              <w:spacing w:line="300" w:lineRule="exact"/>
              <w:jc w:val="center"/>
              <w:rPr>
                <w:bCs/>
              </w:rPr>
            </w:pPr>
            <w:r>
              <w:rPr>
                <w:rFonts w:hAnsi="宋体"/>
                <w:bCs/>
              </w:rPr>
              <w:t>学分</w:t>
            </w:r>
          </w:p>
        </w:tc>
        <w:tc>
          <w:tcPr>
            <w:tcW w:w="3880" w:type="dxa"/>
            <w:gridSpan w:val="6"/>
            <w:tcBorders>
              <w:top w:val="single" w:color="auto" w:sz="12" w:space="0"/>
              <w:bottom w:val="single" w:color="auto" w:sz="6" w:space="0"/>
              <w:right w:val="single" w:color="auto" w:sz="6" w:space="0"/>
            </w:tcBorders>
          </w:tcPr>
          <w:p>
            <w:pPr>
              <w:widowControl/>
              <w:spacing w:line="300" w:lineRule="exact"/>
              <w:jc w:val="center"/>
              <w:rPr>
                <w:bCs/>
              </w:rPr>
            </w:pPr>
            <w:r>
              <w:rPr>
                <w:rFonts w:hAnsi="宋体"/>
                <w:bCs/>
              </w:rPr>
              <w:t>学</w:t>
            </w:r>
            <w:r>
              <w:rPr>
                <w:bCs/>
              </w:rPr>
              <w:t xml:space="preserve">    </w:t>
            </w:r>
            <w:r>
              <w:rPr>
                <w:rFonts w:hAnsi="宋体"/>
                <w:bCs/>
              </w:rPr>
              <w:t>时</w:t>
            </w:r>
            <w:r>
              <w:rPr>
                <w:bCs/>
              </w:rPr>
              <w:t xml:space="preserve">    </w:t>
            </w:r>
            <w:r>
              <w:rPr>
                <w:rFonts w:hAnsi="宋体"/>
                <w:bCs/>
              </w:rPr>
              <w:t>分</w:t>
            </w:r>
            <w:r>
              <w:rPr>
                <w:bCs/>
              </w:rPr>
              <w:t xml:space="preserve">    </w:t>
            </w:r>
            <w:r>
              <w:rPr>
                <w:rFonts w:hAnsi="宋体"/>
                <w:bCs/>
              </w:rPr>
              <w:t>配</w:t>
            </w:r>
          </w:p>
        </w:tc>
        <w:tc>
          <w:tcPr>
            <w:tcW w:w="507" w:type="dxa"/>
            <w:vMerge w:val="restart"/>
            <w:tcBorders>
              <w:top w:val="single" w:color="auto" w:sz="12" w:space="0"/>
              <w:left w:val="single" w:color="auto" w:sz="6" w:space="0"/>
              <w:right w:val="single" w:color="auto" w:sz="6" w:space="0"/>
            </w:tcBorders>
            <w:vAlign w:val="center"/>
          </w:tcPr>
          <w:p>
            <w:pPr>
              <w:spacing w:line="300" w:lineRule="exact"/>
              <w:jc w:val="center"/>
              <w:rPr>
                <w:bCs/>
              </w:rPr>
            </w:pPr>
            <w:r>
              <w:rPr>
                <w:rFonts w:hAnsi="宋体"/>
                <w:bCs/>
              </w:rPr>
              <w:t>考核</w:t>
            </w:r>
          </w:p>
          <w:p>
            <w:pPr>
              <w:widowControl/>
              <w:spacing w:line="300" w:lineRule="exact"/>
              <w:jc w:val="center"/>
              <w:rPr>
                <w:bCs/>
              </w:rPr>
            </w:pPr>
            <w:r>
              <w:rPr>
                <w:rFonts w:hAnsi="宋体"/>
                <w:bCs/>
              </w:rPr>
              <w:t>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46" w:hRule="atLeast"/>
          <w:jc w:val="center"/>
        </w:trPr>
        <w:tc>
          <w:tcPr>
            <w:tcW w:w="543" w:type="dxa"/>
            <w:vMerge w:val="continue"/>
            <w:vAlign w:val="center"/>
          </w:tcPr>
          <w:p>
            <w:pPr>
              <w:spacing w:before="80" w:line="300" w:lineRule="exact"/>
              <w:jc w:val="center"/>
            </w:pPr>
          </w:p>
        </w:tc>
        <w:tc>
          <w:tcPr>
            <w:tcW w:w="921" w:type="dxa"/>
            <w:vMerge w:val="continue"/>
            <w:tcBorders>
              <w:bottom w:val="single" w:color="auto" w:sz="6" w:space="0"/>
            </w:tcBorders>
            <w:vAlign w:val="center"/>
          </w:tcPr>
          <w:p>
            <w:pPr>
              <w:spacing w:before="180" w:line="300" w:lineRule="exact"/>
              <w:jc w:val="center"/>
              <w:rPr>
                <w:bCs/>
              </w:rPr>
            </w:pPr>
          </w:p>
        </w:tc>
        <w:tc>
          <w:tcPr>
            <w:tcW w:w="2433" w:type="dxa"/>
            <w:vMerge w:val="continue"/>
            <w:tcBorders>
              <w:bottom w:val="single" w:color="auto" w:sz="6" w:space="0"/>
            </w:tcBorders>
            <w:vAlign w:val="center"/>
          </w:tcPr>
          <w:p>
            <w:pPr>
              <w:spacing w:before="180" w:line="300" w:lineRule="exact"/>
              <w:jc w:val="center"/>
              <w:rPr>
                <w:bCs/>
              </w:rPr>
            </w:pPr>
          </w:p>
        </w:tc>
        <w:tc>
          <w:tcPr>
            <w:tcW w:w="559" w:type="dxa"/>
            <w:vMerge w:val="continue"/>
            <w:tcBorders>
              <w:bottom w:val="single" w:color="auto" w:sz="6" w:space="0"/>
            </w:tcBorders>
            <w:vAlign w:val="center"/>
          </w:tcPr>
          <w:p>
            <w:pPr>
              <w:spacing w:before="80" w:line="300" w:lineRule="exact"/>
              <w:jc w:val="center"/>
              <w:rPr>
                <w:bCs/>
              </w:rPr>
            </w:pPr>
          </w:p>
        </w:tc>
        <w:tc>
          <w:tcPr>
            <w:tcW w:w="903" w:type="dxa"/>
            <w:tcBorders>
              <w:top w:val="single" w:color="auto" w:sz="6" w:space="0"/>
              <w:bottom w:val="single" w:color="auto" w:sz="6" w:space="0"/>
            </w:tcBorders>
            <w:vAlign w:val="center"/>
          </w:tcPr>
          <w:p>
            <w:pPr>
              <w:spacing w:line="300" w:lineRule="exact"/>
              <w:jc w:val="center"/>
              <w:rPr>
                <w:bCs/>
              </w:rPr>
            </w:pPr>
            <w:r>
              <w:rPr>
                <w:rFonts w:hAnsi="宋体"/>
                <w:bCs/>
              </w:rPr>
              <w:t>学时</w:t>
            </w:r>
          </w:p>
        </w:tc>
        <w:tc>
          <w:tcPr>
            <w:tcW w:w="709" w:type="dxa"/>
            <w:tcBorders>
              <w:top w:val="single" w:color="auto" w:sz="6" w:space="0"/>
              <w:bottom w:val="single" w:color="auto" w:sz="6" w:space="0"/>
            </w:tcBorders>
            <w:vAlign w:val="center"/>
          </w:tcPr>
          <w:p>
            <w:pPr>
              <w:spacing w:line="300" w:lineRule="exact"/>
              <w:jc w:val="center"/>
              <w:rPr>
                <w:bCs/>
              </w:rPr>
            </w:pPr>
            <w:r>
              <w:rPr>
                <w:rFonts w:hAnsi="宋体"/>
                <w:bCs/>
              </w:rPr>
              <w:t>讲课</w:t>
            </w:r>
          </w:p>
        </w:tc>
        <w:tc>
          <w:tcPr>
            <w:tcW w:w="567" w:type="dxa"/>
            <w:tcBorders>
              <w:top w:val="single" w:color="auto" w:sz="6" w:space="0"/>
              <w:bottom w:val="single" w:color="auto" w:sz="6" w:space="0"/>
            </w:tcBorders>
            <w:vAlign w:val="center"/>
          </w:tcPr>
          <w:p>
            <w:pPr>
              <w:spacing w:line="300" w:lineRule="exact"/>
              <w:jc w:val="center"/>
              <w:rPr>
                <w:bCs/>
              </w:rPr>
            </w:pPr>
            <w:r>
              <w:rPr>
                <w:rFonts w:hAnsi="宋体"/>
                <w:bCs/>
              </w:rPr>
              <w:t>实验</w:t>
            </w:r>
          </w:p>
        </w:tc>
        <w:tc>
          <w:tcPr>
            <w:tcW w:w="567" w:type="dxa"/>
            <w:tcBorders>
              <w:top w:val="single" w:color="auto" w:sz="6" w:space="0"/>
              <w:bottom w:val="single" w:color="auto" w:sz="6" w:space="0"/>
            </w:tcBorders>
            <w:vAlign w:val="center"/>
          </w:tcPr>
          <w:p>
            <w:pPr>
              <w:spacing w:line="300" w:lineRule="exact"/>
              <w:jc w:val="center"/>
              <w:rPr>
                <w:bCs/>
              </w:rPr>
            </w:pPr>
            <w:r>
              <w:rPr>
                <w:rFonts w:hAnsi="宋体"/>
                <w:bCs/>
              </w:rPr>
              <w:t>上机</w:t>
            </w:r>
          </w:p>
        </w:tc>
        <w:tc>
          <w:tcPr>
            <w:tcW w:w="567" w:type="dxa"/>
            <w:tcBorders>
              <w:top w:val="single" w:color="auto" w:sz="6" w:space="0"/>
              <w:bottom w:val="single" w:color="auto" w:sz="6" w:space="0"/>
            </w:tcBorders>
            <w:vAlign w:val="center"/>
          </w:tcPr>
          <w:p>
            <w:pPr>
              <w:spacing w:line="300" w:lineRule="exact"/>
              <w:jc w:val="center"/>
              <w:rPr>
                <w:bCs/>
              </w:rPr>
            </w:pPr>
            <w:r>
              <w:rPr>
                <w:rFonts w:hAnsi="宋体"/>
                <w:bCs/>
              </w:rPr>
              <w:t>习题</w:t>
            </w:r>
          </w:p>
        </w:tc>
        <w:tc>
          <w:tcPr>
            <w:tcW w:w="567" w:type="dxa"/>
            <w:tcBorders>
              <w:top w:val="single" w:color="auto" w:sz="6" w:space="0"/>
              <w:bottom w:val="single" w:color="auto" w:sz="6" w:space="0"/>
              <w:right w:val="single" w:color="auto" w:sz="6" w:space="0"/>
            </w:tcBorders>
            <w:vAlign w:val="center"/>
          </w:tcPr>
          <w:p>
            <w:pPr>
              <w:spacing w:line="300" w:lineRule="exact"/>
              <w:jc w:val="center"/>
              <w:rPr>
                <w:bCs/>
              </w:rPr>
            </w:pPr>
            <w:r>
              <w:rPr>
                <w:rFonts w:hAnsi="宋体"/>
                <w:bCs/>
              </w:rPr>
              <w:t>课外</w:t>
            </w:r>
          </w:p>
        </w:tc>
        <w:tc>
          <w:tcPr>
            <w:tcW w:w="507" w:type="dxa"/>
            <w:vMerge w:val="continue"/>
            <w:tcBorders>
              <w:left w:val="single" w:color="auto" w:sz="6" w:space="0"/>
              <w:bottom w:val="single" w:color="auto" w:sz="6" w:space="0"/>
              <w:right w:val="single" w:color="auto" w:sz="6" w:space="0"/>
            </w:tcBorders>
          </w:tcPr>
          <w:p>
            <w:pPr>
              <w:spacing w:line="300" w:lineRule="exact"/>
              <w:jc w:val="center"/>
              <w:rPr>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widowControl/>
              <w:jc w:val="center"/>
              <w:textAlignment w:val="center"/>
              <w:rPr>
                <w:szCs w:val="21"/>
              </w:rPr>
            </w:pPr>
            <w:r>
              <w:rPr>
                <w:rFonts w:eastAsia="等线"/>
                <w:color w:val="000000"/>
                <w:kern w:val="0"/>
                <w:szCs w:val="21"/>
              </w:rPr>
              <w:t>MX11027</w:t>
            </w:r>
          </w:p>
        </w:tc>
        <w:tc>
          <w:tcPr>
            <w:tcW w:w="2433" w:type="dxa"/>
            <w:tcBorders>
              <w:top w:val="nil"/>
              <w:bottom w:val="nil"/>
            </w:tcBorders>
          </w:tcPr>
          <w:p>
            <w:pPr>
              <w:widowControl/>
              <w:textAlignment w:val="center"/>
              <w:rPr>
                <w:spacing w:val="-10"/>
                <w:szCs w:val="21"/>
              </w:rPr>
            </w:pPr>
            <w:r>
              <w:rPr>
                <w:rStyle w:val="31"/>
                <w:rFonts w:hint="default"/>
              </w:rPr>
              <w:t>形势与政策（</w:t>
            </w:r>
            <w:r>
              <w:rPr>
                <w:rStyle w:val="32"/>
              </w:rPr>
              <w:t>3</w:t>
            </w:r>
            <w:r>
              <w:rPr>
                <w:rStyle w:val="31"/>
                <w:rFonts w:hint="default"/>
              </w:rPr>
              <w:t>）（习近平新时代中国特色社会主义思想专题辅导</w:t>
            </w:r>
            <w:r>
              <w:rPr>
                <w:rStyle w:val="32"/>
              </w:rPr>
              <w:t>1</w:t>
            </w:r>
            <w:r>
              <w:rPr>
                <w:rStyle w:val="31"/>
                <w:rFonts w:hint="default"/>
              </w:rPr>
              <w:t>）</w:t>
            </w:r>
          </w:p>
        </w:tc>
        <w:tc>
          <w:tcPr>
            <w:tcW w:w="559" w:type="dxa"/>
            <w:tcBorders>
              <w:top w:val="nil"/>
              <w:bottom w:val="nil"/>
            </w:tcBorders>
          </w:tcPr>
          <w:p>
            <w:pPr>
              <w:widowControl/>
              <w:jc w:val="center"/>
              <w:textAlignment w:val="center"/>
              <w:rPr>
                <w:szCs w:val="21"/>
              </w:rPr>
            </w:pPr>
            <w:r>
              <w:rPr>
                <w:rFonts w:eastAsia="等线"/>
                <w:color w:val="000000"/>
                <w:kern w:val="0"/>
                <w:szCs w:val="21"/>
              </w:rPr>
              <w:t>0.5</w:t>
            </w:r>
          </w:p>
        </w:tc>
        <w:tc>
          <w:tcPr>
            <w:tcW w:w="903" w:type="dxa"/>
            <w:tcBorders>
              <w:top w:val="nil"/>
              <w:bottom w:val="nil"/>
            </w:tcBorders>
          </w:tcPr>
          <w:p>
            <w:pPr>
              <w:widowControl/>
              <w:jc w:val="center"/>
              <w:textAlignment w:val="center"/>
              <w:rPr>
                <w:szCs w:val="21"/>
              </w:rPr>
            </w:pPr>
            <w:r>
              <w:rPr>
                <w:rFonts w:eastAsia="等线"/>
                <w:color w:val="000000"/>
                <w:kern w:val="0"/>
                <w:szCs w:val="21"/>
              </w:rPr>
              <w:t>8</w:t>
            </w:r>
          </w:p>
        </w:tc>
        <w:tc>
          <w:tcPr>
            <w:tcW w:w="709" w:type="dxa"/>
            <w:tcBorders>
              <w:top w:val="nil"/>
              <w:bottom w:val="nil"/>
            </w:tcBorders>
          </w:tcPr>
          <w:p>
            <w:pPr>
              <w:widowControl/>
              <w:jc w:val="center"/>
              <w:textAlignment w:val="center"/>
              <w:rPr>
                <w:szCs w:val="21"/>
              </w:rPr>
            </w:pPr>
            <w:r>
              <w:rPr>
                <w:rFonts w:eastAsia="等线"/>
                <w:color w:val="000000"/>
                <w:kern w:val="0"/>
                <w:szCs w:val="21"/>
              </w:rPr>
              <w:t>8</w:t>
            </w:r>
          </w:p>
        </w:tc>
        <w:tc>
          <w:tcPr>
            <w:tcW w:w="567" w:type="dxa"/>
            <w:tcBorders>
              <w:top w:val="nil"/>
              <w:bottom w:val="nil"/>
            </w:tcBorders>
          </w:tcPr>
          <w:p>
            <w:pPr>
              <w:jc w:val="center"/>
              <w:rPr>
                <w:szCs w:val="21"/>
              </w:rPr>
            </w:pPr>
          </w:p>
        </w:tc>
        <w:tc>
          <w:tcPr>
            <w:tcW w:w="567" w:type="dxa"/>
            <w:tcBorders>
              <w:top w:val="nil"/>
              <w:bottom w:val="nil"/>
            </w:tcBorders>
          </w:tcPr>
          <w:p>
            <w:pPr>
              <w:spacing w:line="300" w:lineRule="exact"/>
            </w:pPr>
          </w:p>
        </w:tc>
        <w:tc>
          <w:tcPr>
            <w:tcW w:w="567" w:type="dxa"/>
            <w:tcBorders>
              <w:top w:val="nil"/>
              <w:bottom w:val="nil"/>
            </w:tcBorders>
          </w:tcPr>
          <w:p>
            <w:pPr>
              <w:spacing w:line="300" w:lineRule="exact"/>
            </w:pPr>
          </w:p>
        </w:tc>
        <w:tc>
          <w:tcPr>
            <w:tcW w:w="567" w:type="dxa"/>
            <w:tcBorders>
              <w:top w:val="nil"/>
              <w:bottom w:val="nil"/>
              <w:right w:val="single" w:color="auto" w:sz="6" w:space="0"/>
            </w:tcBorders>
          </w:tcPr>
          <w:p>
            <w:pPr>
              <w:spacing w:line="300" w:lineRule="exact"/>
            </w:pPr>
          </w:p>
        </w:tc>
        <w:tc>
          <w:tcPr>
            <w:tcW w:w="507" w:type="dxa"/>
            <w:tcBorders>
              <w:top w:val="nil"/>
              <w:bottom w:val="nil"/>
              <w:right w:val="single" w:color="auto" w:sz="6" w:space="0"/>
            </w:tcBorders>
          </w:tcPr>
          <w:p>
            <w:pPr>
              <w:widowControl/>
              <w:jc w:val="center"/>
              <w:textAlignment w:val="center"/>
              <w:rPr>
                <w:szCs w:val="21"/>
              </w:rP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CC32065</w:t>
            </w:r>
          </w:p>
        </w:tc>
        <w:tc>
          <w:tcPr>
            <w:tcW w:w="2433" w:type="dxa"/>
            <w:tcBorders>
              <w:top w:val="nil"/>
              <w:bottom w:val="nil"/>
            </w:tcBorders>
            <w:vAlign w:val="center"/>
          </w:tcPr>
          <w:p>
            <w:pPr>
              <w:widowControl/>
              <w:textAlignment w:val="center"/>
              <w:rPr>
                <w:szCs w:val="21"/>
              </w:rPr>
            </w:pPr>
            <w:r>
              <w:rPr>
                <w:color w:val="000000"/>
                <w:kern w:val="0"/>
                <w:szCs w:val="21"/>
              </w:rPr>
              <w:t>化工原理实验A</w:t>
            </w:r>
          </w:p>
        </w:tc>
        <w:tc>
          <w:tcPr>
            <w:tcW w:w="559" w:type="dxa"/>
            <w:tcBorders>
              <w:top w:val="nil"/>
              <w:bottom w:val="nil"/>
            </w:tcBorders>
            <w:vAlign w:val="center"/>
          </w:tcPr>
          <w:p>
            <w:pPr>
              <w:widowControl/>
              <w:jc w:val="center"/>
              <w:textAlignment w:val="center"/>
              <w:rPr>
                <w:szCs w:val="21"/>
              </w:rPr>
            </w:pPr>
            <w:r>
              <w:rPr>
                <w:color w:val="000000"/>
                <w:kern w:val="0"/>
                <w:szCs w:val="21"/>
              </w:rPr>
              <w:t xml:space="preserve">2.0 </w:t>
            </w:r>
          </w:p>
        </w:tc>
        <w:tc>
          <w:tcPr>
            <w:tcW w:w="903" w:type="dxa"/>
            <w:tcBorders>
              <w:top w:val="nil"/>
              <w:bottom w:val="nil"/>
            </w:tcBorders>
            <w:vAlign w:val="center"/>
          </w:tcPr>
          <w:p>
            <w:pPr>
              <w:widowControl/>
              <w:jc w:val="center"/>
              <w:textAlignment w:val="center"/>
              <w:rPr>
                <w:szCs w:val="21"/>
              </w:rPr>
            </w:pPr>
            <w:r>
              <w:rPr>
                <w:color w:val="000000"/>
                <w:kern w:val="0"/>
                <w:szCs w:val="21"/>
              </w:rPr>
              <w:t>48</w:t>
            </w:r>
          </w:p>
        </w:tc>
        <w:tc>
          <w:tcPr>
            <w:tcW w:w="709" w:type="dxa"/>
            <w:tcBorders>
              <w:top w:val="nil"/>
              <w:bottom w:val="nil"/>
            </w:tcBorders>
            <w:vAlign w:val="center"/>
          </w:tcPr>
          <w:p>
            <w:pPr>
              <w:jc w:val="center"/>
              <w:rPr>
                <w:szCs w:val="21"/>
              </w:rPr>
            </w:pPr>
          </w:p>
        </w:tc>
        <w:tc>
          <w:tcPr>
            <w:tcW w:w="567" w:type="dxa"/>
            <w:tcBorders>
              <w:top w:val="nil"/>
              <w:bottom w:val="nil"/>
            </w:tcBorders>
            <w:vAlign w:val="center"/>
          </w:tcPr>
          <w:p>
            <w:pPr>
              <w:widowControl/>
              <w:jc w:val="center"/>
              <w:textAlignment w:val="center"/>
              <w:rPr>
                <w:szCs w:val="21"/>
              </w:rPr>
            </w:pPr>
            <w:r>
              <w:rPr>
                <w:color w:val="000000"/>
                <w:kern w:val="0"/>
                <w:szCs w:val="21"/>
              </w:rPr>
              <w:t>48</w:t>
            </w:r>
          </w:p>
        </w:tc>
        <w:tc>
          <w:tcPr>
            <w:tcW w:w="567" w:type="dxa"/>
            <w:tcBorders>
              <w:top w:val="nil"/>
              <w:bottom w:val="nil"/>
            </w:tcBorders>
          </w:tcPr>
          <w:p>
            <w:pPr>
              <w:spacing w:line="300" w:lineRule="exact"/>
            </w:pPr>
          </w:p>
        </w:tc>
        <w:tc>
          <w:tcPr>
            <w:tcW w:w="567" w:type="dxa"/>
            <w:tcBorders>
              <w:top w:val="nil"/>
              <w:bottom w:val="nil"/>
            </w:tcBorders>
          </w:tcPr>
          <w:p>
            <w:pPr>
              <w:spacing w:line="300" w:lineRule="exact"/>
            </w:pPr>
          </w:p>
        </w:tc>
        <w:tc>
          <w:tcPr>
            <w:tcW w:w="567" w:type="dxa"/>
            <w:tcBorders>
              <w:top w:val="nil"/>
              <w:bottom w:val="nil"/>
              <w:right w:val="single" w:color="auto" w:sz="6" w:space="0"/>
            </w:tcBorders>
          </w:tcPr>
          <w:p>
            <w:pPr>
              <w:spacing w:line="300" w:lineRule="exact"/>
            </w:pPr>
          </w:p>
        </w:tc>
        <w:tc>
          <w:tcPr>
            <w:tcW w:w="507"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CC32001</w:t>
            </w:r>
          </w:p>
        </w:tc>
        <w:tc>
          <w:tcPr>
            <w:tcW w:w="2433" w:type="dxa"/>
            <w:tcBorders>
              <w:top w:val="nil"/>
              <w:bottom w:val="nil"/>
            </w:tcBorders>
            <w:vAlign w:val="center"/>
          </w:tcPr>
          <w:p>
            <w:pPr>
              <w:widowControl/>
              <w:textAlignment w:val="center"/>
              <w:rPr>
                <w:szCs w:val="21"/>
              </w:rPr>
            </w:pPr>
            <w:r>
              <w:rPr>
                <w:color w:val="000000"/>
                <w:kern w:val="0"/>
                <w:szCs w:val="21"/>
              </w:rPr>
              <w:t>表面化学</w:t>
            </w:r>
          </w:p>
        </w:tc>
        <w:tc>
          <w:tcPr>
            <w:tcW w:w="559" w:type="dxa"/>
            <w:tcBorders>
              <w:top w:val="nil"/>
              <w:bottom w:val="nil"/>
            </w:tcBorders>
            <w:vAlign w:val="center"/>
          </w:tcPr>
          <w:p>
            <w:pPr>
              <w:widowControl/>
              <w:jc w:val="center"/>
              <w:textAlignment w:val="center"/>
              <w:rPr>
                <w:szCs w:val="21"/>
              </w:rPr>
            </w:pPr>
            <w:r>
              <w:rPr>
                <w:color w:val="000000"/>
                <w:kern w:val="0"/>
                <w:szCs w:val="21"/>
              </w:rPr>
              <w:t>2.0</w:t>
            </w:r>
          </w:p>
        </w:tc>
        <w:tc>
          <w:tcPr>
            <w:tcW w:w="903" w:type="dxa"/>
            <w:tcBorders>
              <w:top w:val="nil"/>
              <w:bottom w:val="nil"/>
            </w:tcBorders>
            <w:vAlign w:val="center"/>
          </w:tcPr>
          <w:p>
            <w:pPr>
              <w:widowControl/>
              <w:jc w:val="center"/>
              <w:textAlignment w:val="center"/>
              <w:rPr>
                <w:szCs w:val="21"/>
              </w:rPr>
            </w:pPr>
            <w:r>
              <w:rPr>
                <w:color w:val="000000"/>
                <w:kern w:val="0"/>
                <w:szCs w:val="21"/>
              </w:rPr>
              <w:t>32</w:t>
            </w:r>
          </w:p>
        </w:tc>
        <w:tc>
          <w:tcPr>
            <w:tcW w:w="709" w:type="dxa"/>
            <w:tcBorders>
              <w:top w:val="nil"/>
              <w:bottom w:val="nil"/>
            </w:tcBorders>
            <w:vAlign w:val="center"/>
          </w:tcPr>
          <w:p>
            <w:pPr>
              <w:widowControl/>
              <w:jc w:val="center"/>
              <w:textAlignment w:val="center"/>
              <w:rPr>
                <w:szCs w:val="21"/>
              </w:rPr>
            </w:pPr>
            <w:r>
              <w:rPr>
                <w:color w:val="000000"/>
                <w:kern w:val="0"/>
                <w:szCs w:val="21"/>
              </w:rPr>
              <w:t>32</w:t>
            </w:r>
          </w:p>
        </w:tc>
        <w:tc>
          <w:tcPr>
            <w:tcW w:w="567" w:type="dxa"/>
            <w:tcBorders>
              <w:top w:val="nil"/>
              <w:bottom w:val="nil"/>
            </w:tcBorders>
            <w:vAlign w:val="center"/>
          </w:tcPr>
          <w:p>
            <w:pPr>
              <w:jc w:val="center"/>
              <w:rPr>
                <w:szCs w:val="21"/>
              </w:rPr>
            </w:pPr>
          </w:p>
        </w:tc>
        <w:tc>
          <w:tcPr>
            <w:tcW w:w="567" w:type="dxa"/>
            <w:tcBorders>
              <w:top w:val="nil"/>
              <w:bottom w:val="nil"/>
            </w:tcBorders>
          </w:tcPr>
          <w:p>
            <w:pPr>
              <w:spacing w:line="300" w:lineRule="exact"/>
            </w:pPr>
          </w:p>
        </w:tc>
        <w:tc>
          <w:tcPr>
            <w:tcW w:w="567" w:type="dxa"/>
            <w:tcBorders>
              <w:top w:val="nil"/>
              <w:bottom w:val="nil"/>
            </w:tcBorders>
          </w:tcPr>
          <w:p>
            <w:pPr>
              <w:spacing w:line="300" w:lineRule="exact"/>
            </w:pPr>
          </w:p>
        </w:tc>
        <w:tc>
          <w:tcPr>
            <w:tcW w:w="567" w:type="dxa"/>
            <w:tcBorders>
              <w:top w:val="nil"/>
              <w:bottom w:val="nil"/>
              <w:right w:val="single" w:color="auto" w:sz="6" w:space="0"/>
            </w:tcBorders>
          </w:tcPr>
          <w:p>
            <w:pPr>
              <w:spacing w:line="300" w:lineRule="exact"/>
            </w:pPr>
          </w:p>
        </w:tc>
        <w:tc>
          <w:tcPr>
            <w:tcW w:w="507"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color w:val="FF0000"/>
                <w:szCs w:val="21"/>
              </w:rPr>
            </w:pPr>
            <w:r>
              <w:rPr>
                <w:color w:val="000000"/>
                <w:kern w:val="0"/>
                <w:szCs w:val="21"/>
              </w:rPr>
              <w:t>CC33105</w:t>
            </w:r>
          </w:p>
        </w:tc>
        <w:tc>
          <w:tcPr>
            <w:tcW w:w="2433" w:type="dxa"/>
            <w:tcBorders>
              <w:top w:val="nil"/>
              <w:bottom w:val="nil"/>
            </w:tcBorders>
            <w:vAlign w:val="center"/>
          </w:tcPr>
          <w:p>
            <w:pPr>
              <w:widowControl/>
              <w:textAlignment w:val="center"/>
              <w:rPr>
                <w:color w:val="FF0000"/>
                <w:szCs w:val="21"/>
              </w:rPr>
            </w:pPr>
            <w:r>
              <w:rPr>
                <w:color w:val="000000"/>
                <w:kern w:val="0"/>
                <w:szCs w:val="21"/>
              </w:rPr>
              <w:t>应用化学综合实验</w:t>
            </w:r>
          </w:p>
        </w:tc>
        <w:tc>
          <w:tcPr>
            <w:tcW w:w="559" w:type="dxa"/>
            <w:tcBorders>
              <w:top w:val="nil"/>
              <w:bottom w:val="nil"/>
            </w:tcBorders>
            <w:vAlign w:val="center"/>
          </w:tcPr>
          <w:p>
            <w:pPr>
              <w:widowControl/>
              <w:jc w:val="center"/>
              <w:textAlignment w:val="center"/>
              <w:rPr>
                <w:color w:val="FF0000"/>
                <w:szCs w:val="21"/>
              </w:rPr>
            </w:pPr>
            <w:r>
              <w:rPr>
                <w:color w:val="000000"/>
                <w:kern w:val="0"/>
                <w:szCs w:val="21"/>
              </w:rPr>
              <w:t>4.5</w:t>
            </w:r>
          </w:p>
        </w:tc>
        <w:tc>
          <w:tcPr>
            <w:tcW w:w="903" w:type="dxa"/>
            <w:tcBorders>
              <w:top w:val="nil"/>
              <w:bottom w:val="nil"/>
            </w:tcBorders>
            <w:vAlign w:val="center"/>
          </w:tcPr>
          <w:p>
            <w:pPr>
              <w:widowControl/>
              <w:jc w:val="center"/>
              <w:textAlignment w:val="center"/>
              <w:rPr>
                <w:color w:val="FF0000"/>
                <w:szCs w:val="21"/>
              </w:rPr>
            </w:pPr>
            <w:r>
              <w:rPr>
                <w:color w:val="000000"/>
                <w:kern w:val="0"/>
                <w:szCs w:val="21"/>
              </w:rPr>
              <w:t>108</w:t>
            </w:r>
          </w:p>
        </w:tc>
        <w:tc>
          <w:tcPr>
            <w:tcW w:w="709" w:type="dxa"/>
            <w:tcBorders>
              <w:top w:val="nil"/>
              <w:bottom w:val="nil"/>
            </w:tcBorders>
            <w:vAlign w:val="center"/>
          </w:tcPr>
          <w:p>
            <w:pPr>
              <w:jc w:val="center"/>
              <w:rPr>
                <w:color w:val="FF0000"/>
                <w:szCs w:val="21"/>
              </w:rPr>
            </w:pPr>
          </w:p>
        </w:tc>
        <w:tc>
          <w:tcPr>
            <w:tcW w:w="567" w:type="dxa"/>
            <w:tcBorders>
              <w:top w:val="nil"/>
              <w:bottom w:val="nil"/>
            </w:tcBorders>
            <w:vAlign w:val="center"/>
          </w:tcPr>
          <w:p>
            <w:pPr>
              <w:widowControl/>
              <w:jc w:val="center"/>
              <w:textAlignment w:val="center"/>
              <w:rPr>
                <w:color w:val="FF0000"/>
                <w:szCs w:val="21"/>
              </w:rPr>
            </w:pPr>
            <w:r>
              <w:rPr>
                <w:color w:val="000000"/>
                <w:kern w:val="0"/>
                <w:szCs w:val="21"/>
              </w:rPr>
              <w:t>108</w:t>
            </w:r>
          </w:p>
        </w:tc>
        <w:tc>
          <w:tcPr>
            <w:tcW w:w="567" w:type="dxa"/>
            <w:tcBorders>
              <w:top w:val="nil"/>
              <w:bottom w:val="nil"/>
            </w:tcBorders>
          </w:tcPr>
          <w:p>
            <w:pPr>
              <w:spacing w:line="300" w:lineRule="exact"/>
              <w:rPr>
                <w:color w:val="FF0000"/>
              </w:rPr>
            </w:pPr>
          </w:p>
        </w:tc>
        <w:tc>
          <w:tcPr>
            <w:tcW w:w="567" w:type="dxa"/>
            <w:tcBorders>
              <w:top w:val="nil"/>
              <w:bottom w:val="nil"/>
            </w:tcBorders>
          </w:tcPr>
          <w:p>
            <w:pPr>
              <w:spacing w:line="300" w:lineRule="exact"/>
              <w:rPr>
                <w:color w:val="FF0000"/>
              </w:rPr>
            </w:pPr>
          </w:p>
        </w:tc>
        <w:tc>
          <w:tcPr>
            <w:tcW w:w="567" w:type="dxa"/>
            <w:tcBorders>
              <w:top w:val="nil"/>
              <w:bottom w:val="nil"/>
              <w:right w:val="single" w:color="auto" w:sz="6" w:space="0"/>
            </w:tcBorders>
          </w:tcPr>
          <w:p>
            <w:pPr>
              <w:spacing w:line="300" w:lineRule="exact"/>
              <w:rPr>
                <w:color w:val="FF0000"/>
              </w:rPr>
            </w:pPr>
          </w:p>
        </w:tc>
        <w:tc>
          <w:tcPr>
            <w:tcW w:w="507" w:type="dxa"/>
            <w:tcBorders>
              <w:top w:val="nil"/>
              <w:bottom w:val="nil"/>
              <w:right w:val="single" w:color="auto" w:sz="6" w:space="0"/>
            </w:tcBorders>
            <w:vAlign w:val="center"/>
          </w:tcPr>
          <w:p>
            <w:pPr>
              <w:widowControl/>
              <w:jc w:val="center"/>
              <w:textAlignment w:val="center"/>
              <w:rPr>
                <w:color w:val="FF0000"/>
                <w:szCs w:val="21"/>
              </w:rPr>
            </w:pPr>
            <w:r>
              <w:rPr>
                <w:rFonts w:hint="eastAsia" w:ascii="宋体" w:hAnsi="宋体" w:cs="宋体"/>
                <w:color w:val="000000"/>
                <w:kern w:val="0"/>
                <w:szCs w:val="21"/>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CC33037</w:t>
            </w:r>
          </w:p>
        </w:tc>
        <w:tc>
          <w:tcPr>
            <w:tcW w:w="2433" w:type="dxa"/>
            <w:tcBorders>
              <w:top w:val="nil"/>
              <w:bottom w:val="nil"/>
            </w:tcBorders>
            <w:vAlign w:val="center"/>
          </w:tcPr>
          <w:p>
            <w:pPr>
              <w:widowControl/>
              <w:textAlignment w:val="center"/>
              <w:rPr>
                <w:color w:val="FF0000"/>
                <w:szCs w:val="21"/>
              </w:rPr>
            </w:pPr>
            <w:r>
              <w:rPr>
                <w:color w:val="000000"/>
                <w:kern w:val="0"/>
                <w:szCs w:val="21"/>
              </w:rPr>
              <w:t>固体化学</w:t>
            </w:r>
          </w:p>
        </w:tc>
        <w:tc>
          <w:tcPr>
            <w:tcW w:w="559" w:type="dxa"/>
            <w:tcBorders>
              <w:top w:val="nil"/>
              <w:bottom w:val="nil"/>
            </w:tcBorders>
            <w:vAlign w:val="center"/>
          </w:tcPr>
          <w:p>
            <w:pPr>
              <w:widowControl/>
              <w:jc w:val="center"/>
              <w:textAlignment w:val="center"/>
              <w:rPr>
                <w:szCs w:val="21"/>
              </w:rPr>
            </w:pPr>
            <w:r>
              <w:rPr>
                <w:color w:val="000000"/>
                <w:kern w:val="0"/>
                <w:szCs w:val="21"/>
              </w:rPr>
              <w:t>2.0</w:t>
            </w:r>
          </w:p>
        </w:tc>
        <w:tc>
          <w:tcPr>
            <w:tcW w:w="903" w:type="dxa"/>
            <w:tcBorders>
              <w:top w:val="nil"/>
              <w:bottom w:val="nil"/>
            </w:tcBorders>
            <w:vAlign w:val="center"/>
          </w:tcPr>
          <w:p>
            <w:pPr>
              <w:widowControl/>
              <w:jc w:val="center"/>
              <w:textAlignment w:val="center"/>
              <w:rPr>
                <w:szCs w:val="21"/>
              </w:rPr>
            </w:pPr>
            <w:r>
              <w:rPr>
                <w:color w:val="000000"/>
                <w:kern w:val="0"/>
                <w:szCs w:val="21"/>
              </w:rPr>
              <w:t>32</w:t>
            </w:r>
          </w:p>
        </w:tc>
        <w:tc>
          <w:tcPr>
            <w:tcW w:w="709" w:type="dxa"/>
            <w:tcBorders>
              <w:top w:val="nil"/>
              <w:bottom w:val="nil"/>
            </w:tcBorders>
            <w:vAlign w:val="center"/>
          </w:tcPr>
          <w:p>
            <w:pPr>
              <w:widowControl/>
              <w:jc w:val="center"/>
              <w:textAlignment w:val="center"/>
              <w:rPr>
                <w:szCs w:val="21"/>
              </w:rPr>
            </w:pPr>
            <w:r>
              <w:rPr>
                <w:color w:val="000000"/>
                <w:kern w:val="0"/>
                <w:szCs w:val="21"/>
              </w:rPr>
              <w:t>32</w:t>
            </w:r>
          </w:p>
        </w:tc>
        <w:tc>
          <w:tcPr>
            <w:tcW w:w="567" w:type="dxa"/>
            <w:tcBorders>
              <w:top w:val="nil"/>
              <w:bottom w:val="nil"/>
            </w:tcBorders>
            <w:vAlign w:val="center"/>
          </w:tcPr>
          <w:p>
            <w:pPr>
              <w:jc w:val="center"/>
              <w:rPr>
                <w:szCs w:val="21"/>
              </w:rPr>
            </w:pPr>
          </w:p>
        </w:tc>
        <w:tc>
          <w:tcPr>
            <w:tcW w:w="567" w:type="dxa"/>
            <w:tcBorders>
              <w:top w:val="nil"/>
              <w:bottom w:val="nil"/>
            </w:tcBorders>
          </w:tcPr>
          <w:p>
            <w:pPr>
              <w:spacing w:line="300" w:lineRule="exact"/>
            </w:pPr>
          </w:p>
        </w:tc>
        <w:tc>
          <w:tcPr>
            <w:tcW w:w="567" w:type="dxa"/>
            <w:tcBorders>
              <w:top w:val="nil"/>
              <w:bottom w:val="nil"/>
            </w:tcBorders>
          </w:tcPr>
          <w:p>
            <w:pPr>
              <w:spacing w:line="300" w:lineRule="exact"/>
            </w:pPr>
          </w:p>
        </w:tc>
        <w:tc>
          <w:tcPr>
            <w:tcW w:w="567" w:type="dxa"/>
            <w:tcBorders>
              <w:top w:val="nil"/>
              <w:bottom w:val="nil"/>
              <w:right w:val="single" w:color="auto" w:sz="6" w:space="0"/>
            </w:tcBorders>
          </w:tcPr>
          <w:p>
            <w:pPr>
              <w:spacing w:line="300" w:lineRule="exact"/>
            </w:pPr>
          </w:p>
        </w:tc>
        <w:tc>
          <w:tcPr>
            <w:tcW w:w="507"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CC33058</w:t>
            </w:r>
          </w:p>
        </w:tc>
        <w:tc>
          <w:tcPr>
            <w:tcW w:w="2433" w:type="dxa"/>
            <w:tcBorders>
              <w:top w:val="nil"/>
              <w:bottom w:val="nil"/>
            </w:tcBorders>
            <w:vAlign w:val="center"/>
          </w:tcPr>
          <w:p>
            <w:pPr>
              <w:widowControl/>
              <w:textAlignment w:val="center"/>
              <w:rPr>
                <w:szCs w:val="21"/>
              </w:rPr>
            </w:pPr>
            <w:r>
              <w:rPr>
                <w:color w:val="000000"/>
                <w:kern w:val="0"/>
                <w:szCs w:val="21"/>
              </w:rPr>
              <w:t>配位化学</w:t>
            </w:r>
          </w:p>
        </w:tc>
        <w:tc>
          <w:tcPr>
            <w:tcW w:w="559" w:type="dxa"/>
            <w:tcBorders>
              <w:top w:val="nil"/>
              <w:bottom w:val="nil"/>
            </w:tcBorders>
            <w:vAlign w:val="center"/>
          </w:tcPr>
          <w:p>
            <w:pPr>
              <w:widowControl/>
              <w:jc w:val="center"/>
              <w:textAlignment w:val="center"/>
              <w:rPr>
                <w:szCs w:val="21"/>
              </w:rPr>
            </w:pPr>
            <w:r>
              <w:rPr>
                <w:color w:val="000000"/>
                <w:kern w:val="0"/>
                <w:szCs w:val="21"/>
              </w:rPr>
              <w:t>2.0</w:t>
            </w:r>
          </w:p>
        </w:tc>
        <w:tc>
          <w:tcPr>
            <w:tcW w:w="903" w:type="dxa"/>
            <w:tcBorders>
              <w:top w:val="nil"/>
              <w:bottom w:val="nil"/>
            </w:tcBorders>
            <w:vAlign w:val="center"/>
          </w:tcPr>
          <w:p>
            <w:pPr>
              <w:widowControl/>
              <w:jc w:val="center"/>
              <w:textAlignment w:val="center"/>
              <w:rPr>
                <w:szCs w:val="21"/>
              </w:rPr>
            </w:pPr>
            <w:r>
              <w:rPr>
                <w:color w:val="000000"/>
                <w:kern w:val="0"/>
                <w:szCs w:val="21"/>
              </w:rPr>
              <w:t>32</w:t>
            </w:r>
          </w:p>
        </w:tc>
        <w:tc>
          <w:tcPr>
            <w:tcW w:w="709" w:type="dxa"/>
            <w:tcBorders>
              <w:top w:val="nil"/>
              <w:bottom w:val="nil"/>
            </w:tcBorders>
            <w:vAlign w:val="center"/>
          </w:tcPr>
          <w:p>
            <w:pPr>
              <w:widowControl/>
              <w:jc w:val="center"/>
              <w:textAlignment w:val="center"/>
              <w:rPr>
                <w:szCs w:val="21"/>
              </w:rPr>
            </w:pPr>
            <w:r>
              <w:rPr>
                <w:color w:val="000000"/>
                <w:kern w:val="0"/>
                <w:szCs w:val="21"/>
              </w:rPr>
              <w:t>32</w:t>
            </w:r>
          </w:p>
        </w:tc>
        <w:tc>
          <w:tcPr>
            <w:tcW w:w="567" w:type="dxa"/>
            <w:tcBorders>
              <w:top w:val="nil"/>
              <w:bottom w:val="nil"/>
            </w:tcBorders>
            <w:vAlign w:val="center"/>
          </w:tcPr>
          <w:p>
            <w:pPr>
              <w:jc w:val="center"/>
              <w:rPr>
                <w:szCs w:val="21"/>
              </w:rP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right w:val="single" w:color="auto" w:sz="6" w:space="0"/>
            </w:tcBorders>
          </w:tcPr>
          <w:p>
            <w:pPr>
              <w:spacing w:line="300" w:lineRule="exact"/>
              <w:jc w:val="center"/>
            </w:pPr>
          </w:p>
        </w:tc>
        <w:tc>
          <w:tcPr>
            <w:tcW w:w="507"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CC32052</w:t>
            </w:r>
          </w:p>
        </w:tc>
        <w:tc>
          <w:tcPr>
            <w:tcW w:w="2433" w:type="dxa"/>
            <w:tcBorders>
              <w:top w:val="nil"/>
              <w:bottom w:val="nil"/>
            </w:tcBorders>
            <w:vAlign w:val="center"/>
          </w:tcPr>
          <w:p>
            <w:pPr>
              <w:widowControl/>
              <w:textAlignment w:val="center"/>
              <w:rPr>
                <w:szCs w:val="21"/>
              </w:rPr>
            </w:pPr>
            <w:r>
              <w:rPr>
                <w:color w:val="000000"/>
                <w:kern w:val="0"/>
                <w:szCs w:val="21"/>
              </w:rPr>
              <w:t>仪器分析B</w:t>
            </w:r>
          </w:p>
        </w:tc>
        <w:tc>
          <w:tcPr>
            <w:tcW w:w="559" w:type="dxa"/>
            <w:tcBorders>
              <w:top w:val="nil"/>
              <w:bottom w:val="nil"/>
            </w:tcBorders>
            <w:vAlign w:val="center"/>
          </w:tcPr>
          <w:p>
            <w:pPr>
              <w:widowControl/>
              <w:jc w:val="center"/>
              <w:textAlignment w:val="center"/>
              <w:rPr>
                <w:szCs w:val="21"/>
              </w:rPr>
            </w:pPr>
            <w:r>
              <w:rPr>
                <w:color w:val="000000"/>
                <w:kern w:val="0"/>
                <w:szCs w:val="21"/>
              </w:rPr>
              <w:t>2.5</w:t>
            </w:r>
          </w:p>
        </w:tc>
        <w:tc>
          <w:tcPr>
            <w:tcW w:w="903" w:type="dxa"/>
            <w:tcBorders>
              <w:top w:val="nil"/>
              <w:bottom w:val="nil"/>
            </w:tcBorders>
            <w:vAlign w:val="center"/>
          </w:tcPr>
          <w:p>
            <w:pPr>
              <w:widowControl/>
              <w:jc w:val="center"/>
              <w:textAlignment w:val="center"/>
              <w:rPr>
                <w:szCs w:val="21"/>
              </w:rPr>
            </w:pPr>
            <w:r>
              <w:rPr>
                <w:color w:val="000000"/>
                <w:kern w:val="0"/>
                <w:szCs w:val="21"/>
              </w:rPr>
              <w:t>40</w:t>
            </w:r>
          </w:p>
        </w:tc>
        <w:tc>
          <w:tcPr>
            <w:tcW w:w="709" w:type="dxa"/>
            <w:tcBorders>
              <w:top w:val="nil"/>
              <w:bottom w:val="nil"/>
            </w:tcBorders>
            <w:vAlign w:val="center"/>
          </w:tcPr>
          <w:p>
            <w:pPr>
              <w:widowControl/>
              <w:jc w:val="center"/>
              <w:textAlignment w:val="center"/>
              <w:rPr>
                <w:szCs w:val="21"/>
              </w:rPr>
            </w:pPr>
            <w:r>
              <w:rPr>
                <w:color w:val="000000"/>
                <w:kern w:val="0"/>
                <w:szCs w:val="21"/>
              </w:rPr>
              <w:t>40</w:t>
            </w:r>
          </w:p>
        </w:tc>
        <w:tc>
          <w:tcPr>
            <w:tcW w:w="567" w:type="dxa"/>
            <w:tcBorders>
              <w:top w:val="nil"/>
              <w:bottom w:val="nil"/>
            </w:tcBorders>
            <w:vAlign w:val="center"/>
          </w:tcPr>
          <w:p>
            <w:pPr>
              <w:jc w:val="center"/>
              <w:rPr>
                <w:szCs w:val="21"/>
              </w:rP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right w:val="single" w:color="auto" w:sz="6" w:space="0"/>
            </w:tcBorders>
          </w:tcPr>
          <w:p>
            <w:pPr>
              <w:spacing w:line="300" w:lineRule="exact"/>
              <w:jc w:val="center"/>
            </w:pPr>
          </w:p>
        </w:tc>
        <w:tc>
          <w:tcPr>
            <w:tcW w:w="507"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CC32053</w:t>
            </w:r>
          </w:p>
        </w:tc>
        <w:tc>
          <w:tcPr>
            <w:tcW w:w="2433" w:type="dxa"/>
            <w:tcBorders>
              <w:top w:val="nil"/>
              <w:bottom w:val="nil"/>
            </w:tcBorders>
            <w:vAlign w:val="center"/>
          </w:tcPr>
          <w:p>
            <w:pPr>
              <w:widowControl/>
              <w:textAlignment w:val="center"/>
              <w:rPr>
                <w:szCs w:val="21"/>
              </w:rPr>
            </w:pPr>
            <w:r>
              <w:rPr>
                <w:color w:val="000000"/>
                <w:kern w:val="0"/>
                <w:szCs w:val="21"/>
              </w:rPr>
              <w:t>仪器分析实验B</w:t>
            </w:r>
          </w:p>
        </w:tc>
        <w:tc>
          <w:tcPr>
            <w:tcW w:w="559" w:type="dxa"/>
            <w:tcBorders>
              <w:top w:val="nil"/>
              <w:bottom w:val="nil"/>
            </w:tcBorders>
            <w:vAlign w:val="center"/>
          </w:tcPr>
          <w:p>
            <w:pPr>
              <w:widowControl/>
              <w:jc w:val="center"/>
              <w:textAlignment w:val="center"/>
              <w:rPr>
                <w:szCs w:val="21"/>
              </w:rPr>
            </w:pPr>
            <w:r>
              <w:rPr>
                <w:color w:val="000000"/>
                <w:kern w:val="0"/>
                <w:szCs w:val="21"/>
              </w:rPr>
              <w:t>1.5</w:t>
            </w:r>
          </w:p>
        </w:tc>
        <w:tc>
          <w:tcPr>
            <w:tcW w:w="903" w:type="dxa"/>
            <w:tcBorders>
              <w:top w:val="nil"/>
              <w:bottom w:val="nil"/>
            </w:tcBorders>
            <w:vAlign w:val="center"/>
          </w:tcPr>
          <w:p>
            <w:pPr>
              <w:widowControl/>
              <w:jc w:val="center"/>
              <w:textAlignment w:val="center"/>
              <w:rPr>
                <w:szCs w:val="21"/>
              </w:rPr>
            </w:pPr>
            <w:r>
              <w:rPr>
                <w:color w:val="000000"/>
                <w:kern w:val="0"/>
                <w:szCs w:val="21"/>
              </w:rPr>
              <w:t>36</w:t>
            </w:r>
          </w:p>
        </w:tc>
        <w:tc>
          <w:tcPr>
            <w:tcW w:w="709" w:type="dxa"/>
            <w:tcBorders>
              <w:top w:val="nil"/>
              <w:bottom w:val="nil"/>
            </w:tcBorders>
            <w:vAlign w:val="center"/>
          </w:tcPr>
          <w:p>
            <w:pPr>
              <w:widowControl/>
              <w:jc w:val="center"/>
              <w:textAlignment w:val="center"/>
              <w:rPr>
                <w:szCs w:val="21"/>
              </w:rPr>
            </w:pPr>
            <w:r>
              <w:rPr>
                <w:color w:val="000000"/>
                <w:kern w:val="0"/>
                <w:szCs w:val="21"/>
              </w:rPr>
              <w:t>36</w:t>
            </w:r>
          </w:p>
        </w:tc>
        <w:tc>
          <w:tcPr>
            <w:tcW w:w="567" w:type="dxa"/>
            <w:tcBorders>
              <w:top w:val="nil"/>
              <w:bottom w:val="nil"/>
            </w:tcBorders>
            <w:vAlign w:val="center"/>
          </w:tcPr>
          <w:p>
            <w:pPr>
              <w:jc w:val="center"/>
              <w:rPr>
                <w:szCs w:val="21"/>
              </w:rPr>
            </w:pPr>
          </w:p>
        </w:tc>
        <w:tc>
          <w:tcPr>
            <w:tcW w:w="567" w:type="dxa"/>
            <w:tcBorders>
              <w:top w:val="nil"/>
              <w:bottom w:val="nil"/>
            </w:tcBorders>
          </w:tcPr>
          <w:p>
            <w:pPr>
              <w:spacing w:line="300" w:lineRule="exact"/>
            </w:pPr>
          </w:p>
        </w:tc>
        <w:tc>
          <w:tcPr>
            <w:tcW w:w="567" w:type="dxa"/>
            <w:tcBorders>
              <w:top w:val="nil"/>
              <w:bottom w:val="nil"/>
            </w:tcBorders>
          </w:tcPr>
          <w:p>
            <w:pPr>
              <w:spacing w:line="300" w:lineRule="exact"/>
            </w:pPr>
          </w:p>
        </w:tc>
        <w:tc>
          <w:tcPr>
            <w:tcW w:w="567" w:type="dxa"/>
            <w:tcBorders>
              <w:top w:val="nil"/>
              <w:bottom w:val="nil"/>
              <w:right w:val="single" w:color="auto" w:sz="6" w:space="0"/>
            </w:tcBorders>
          </w:tcPr>
          <w:p>
            <w:pPr>
              <w:spacing w:line="300" w:lineRule="exact"/>
            </w:pPr>
          </w:p>
        </w:tc>
        <w:tc>
          <w:tcPr>
            <w:tcW w:w="507"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CC31041</w:t>
            </w:r>
          </w:p>
        </w:tc>
        <w:tc>
          <w:tcPr>
            <w:tcW w:w="2433" w:type="dxa"/>
            <w:tcBorders>
              <w:top w:val="nil"/>
              <w:bottom w:val="nil"/>
            </w:tcBorders>
            <w:vAlign w:val="center"/>
          </w:tcPr>
          <w:p>
            <w:pPr>
              <w:widowControl/>
              <w:textAlignment w:val="center"/>
              <w:rPr>
                <w:szCs w:val="21"/>
              </w:rPr>
            </w:pPr>
            <w:r>
              <w:rPr>
                <w:color w:val="000000"/>
                <w:kern w:val="0"/>
                <w:szCs w:val="21"/>
              </w:rPr>
              <w:t>化工原理B</w:t>
            </w:r>
          </w:p>
        </w:tc>
        <w:tc>
          <w:tcPr>
            <w:tcW w:w="559" w:type="dxa"/>
            <w:tcBorders>
              <w:top w:val="nil"/>
              <w:bottom w:val="nil"/>
            </w:tcBorders>
            <w:vAlign w:val="center"/>
          </w:tcPr>
          <w:p>
            <w:pPr>
              <w:widowControl/>
              <w:jc w:val="center"/>
              <w:textAlignment w:val="center"/>
              <w:rPr>
                <w:szCs w:val="21"/>
              </w:rPr>
            </w:pPr>
            <w:r>
              <w:rPr>
                <w:color w:val="000000"/>
                <w:kern w:val="0"/>
                <w:szCs w:val="21"/>
              </w:rPr>
              <w:t>3.0</w:t>
            </w:r>
          </w:p>
        </w:tc>
        <w:tc>
          <w:tcPr>
            <w:tcW w:w="903" w:type="dxa"/>
            <w:tcBorders>
              <w:top w:val="nil"/>
              <w:bottom w:val="nil"/>
            </w:tcBorders>
            <w:vAlign w:val="center"/>
          </w:tcPr>
          <w:p>
            <w:pPr>
              <w:widowControl/>
              <w:jc w:val="center"/>
              <w:textAlignment w:val="center"/>
              <w:rPr>
                <w:szCs w:val="21"/>
              </w:rPr>
            </w:pPr>
            <w:r>
              <w:rPr>
                <w:color w:val="000000"/>
                <w:kern w:val="0"/>
                <w:szCs w:val="21"/>
              </w:rPr>
              <w:t>48</w:t>
            </w:r>
          </w:p>
        </w:tc>
        <w:tc>
          <w:tcPr>
            <w:tcW w:w="709" w:type="dxa"/>
            <w:tcBorders>
              <w:top w:val="nil"/>
              <w:bottom w:val="nil"/>
            </w:tcBorders>
            <w:vAlign w:val="center"/>
          </w:tcPr>
          <w:p>
            <w:pPr>
              <w:widowControl/>
              <w:jc w:val="center"/>
              <w:textAlignment w:val="center"/>
              <w:rPr>
                <w:szCs w:val="21"/>
              </w:rPr>
            </w:pPr>
            <w:r>
              <w:rPr>
                <w:color w:val="000000"/>
                <w:kern w:val="0"/>
                <w:szCs w:val="21"/>
              </w:rPr>
              <w:t>48</w:t>
            </w:r>
          </w:p>
        </w:tc>
        <w:tc>
          <w:tcPr>
            <w:tcW w:w="567" w:type="dxa"/>
            <w:tcBorders>
              <w:top w:val="nil"/>
              <w:bottom w:val="nil"/>
            </w:tcBorders>
            <w:vAlign w:val="center"/>
          </w:tcPr>
          <w:p>
            <w:pPr>
              <w:jc w:val="center"/>
              <w:rPr>
                <w:szCs w:val="21"/>
              </w:rPr>
            </w:pPr>
          </w:p>
        </w:tc>
        <w:tc>
          <w:tcPr>
            <w:tcW w:w="567" w:type="dxa"/>
            <w:tcBorders>
              <w:top w:val="nil"/>
              <w:bottom w:val="nil"/>
            </w:tcBorders>
          </w:tcPr>
          <w:p>
            <w:pPr>
              <w:spacing w:line="300" w:lineRule="exact"/>
            </w:pPr>
          </w:p>
        </w:tc>
        <w:tc>
          <w:tcPr>
            <w:tcW w:w="567" w:type="dxa"/>
            <w:tcBorders>
              <w:top w:val="nil"/>
              <w:bottom w:val="nil"/>
            </w:tcBorders>
          </w:tcPr>
          <w:p>
            <w:pPr>
              <w:spacing w:line="300" w:lineRule="exact"/>
            </w:pPr>
          </w:p>
        </w:tc>
        <w:tc>
          <w:tcPr>
            <w:tcW w:w="567" w:type="dxa"/>
            <w:tcBorders>
              <w:top w:val="nil"/>
              <w:bottom w:val="nil"/>
              <w:right w:val="single" w:color="auto" w:sz="6" w:space="0"/>
            </w:tcBorders>
          </w:tcPr>
          <w:p>
            <w:pPr>
              <w:spacing w:line="300" w:lineRule="exact"/>
            </w:pPr>
          </w:p>
        </w:tc>
        <w:tc>
          <w:tcPr>
            <w:tcW w:w="507"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jc w:val="center"/>
              <w:rPr>
                <w:szCs w:val="21"/>
              </w:rPr>
            </w:pPr>
          </w:p>
        </w:tc>
        <w:tc>
          <w:tcPr>
            <w:tcW w:w="2433" w:type="dxa"/>
            <w:tcBorders>
              <w:top w:val="nil"/>
              <w:bottom w:val="nil"/>
            </w:tcBorders>
            <w:vAlign w:val="center"/>
          </w:tcPr>
          <w:p>
            <w:pPr>
              <w:widowControl/>
              <w:textAlignment w:val="center"/>
              <w:rPr>
                <w:szCs w:val="21"/>
              </w:rPr>
            </w:pPr>
            <w:r>
              <w:rPr>
                <w:color w:val="000000"/>
                <w:kern w:val="0"/>
                <w:szCs w:val="21"/>
              </w:rPr>
              <w:t>个性化课程</w:t>
            </w:r>
          </w:p>
        </w:tc>
        <w:tc>
          <w:tcPr>
            <w:tcW w:w="559" w:type="dxa"/>
            <w:tcBorders>
              <w:top w:val="nil"/>
              <w:bottom w:val="nil"/>
            </w:tcBorders>
            <w:vAlign w:val="center"/>
          </w:tcPr>
          <w:p>
            <w:pPr>
              <w:widowControl/>
              <w:jc w:val="center"/>
              <w:textAlignment w:val="center"/>
              <w:rPr>
                <w:szCs w:val="21"/>
              </w:rPr>
            </w:pPr>
            <w:r>
              <w:rPr>
                <w:color w:val="000000"/>
                <w:kern w:val="0"/>
                <w:szCs w:val="21"/>
              </w:rPr>
              <w:t>2.0</w:t>
            </w:r>
          </w:p>
        </w:tc>
        <w:tc>
          <w:tcPr>
            <w:tcW w:w="903" w:type="dxa"/>
            <w:tcBorders>
              <w:top w:val="nil"/>
              <w:bottom w:val="nil"/>
            </w:tcBorders>
            <w:vAlign w:val="center"/>
          </w:tcPr>
          <w:p>
            <w:pPr>
              <w:widowControl/>
              <w:jc w:val="center"/>
              <w:textAlignment w:val="center"/>
              <w:rPr>
                <w:szCs w:val="21"/>
              </w:rPr>
            </w:pPr>
            <w:r>
              <w:rPr>
                <w:color w:val="000000"/>
                <w:kern w:val="0"/>
                <w:szCs w:val="21"/>
              </w:rPr>
              <w:t>32</w:t>
            </w:r>
          </w:p>
        </w:tc>
        <w:tc>
          <w:tcPr>
            <w:tcW w:w="709" w:type="dxa"/>
            <w:tcBorders>
              <w:top w:val="nil"/>
              <w:bottom w:val="nil"/>
            </w:tcBorders>
            <w:vAlign w:val="center"/>
          </w:tcPr>
          <w:p>
            <w:pPr>
              <w:widowControl/>
              <w:jc w:val="center"/>
              <w:textAlignment w:val="center"/>
              <w:rPr>
                <w:szCs w:val="21"/>
              </w:rPr>
            </w:pPr>
            <w:r>
              <w:rPr>
                <w:color w:val="000000"/>
                <w:kern w:val="0"/>
                <w:szCs w:val="21"/>
              </w:rPr>
              <w:t>32</w:t>
            </w:r>
          </w:p>
        </w:tc>
        <w:tc>
          <w:tcPr>
            <w:tcW w:w="567" w:type="dxa"/>
            <w:tcBorders>
              <w:top w:val="nil"/>
              <w:bottom w:val="nil"/>
            </w:tcBorders>
            <w:vAlign w:val="center"/>
          </w:tcPr>
          <w:p>
            <w:pPr>
              <w:jc w:val="center"/>
              <w:rPr>
                <w:szCs w:val="21"/>
              </w:rPr>
            </w:pPr>
          </w:p>
        </w:tc>
        <w:tc>
          <w:tcPr>
            <w:tcW w:w="567" w:type="dxa"/>
            <w:tcBorders>
              <w:top w:val="nil"/>
              <w:bottom w:val="nil"/>
            </w:tcBorders>
          </w:tcPr>
          <w:p>
            <w:pPr>
              <w:spacing w:line="300" w:lineRule="exact"/>
            </w:pPr>
          </w:p>
        </w:tc>
        <w:tc>
          <w:tcPr>
            <w:tcW w:w="567" w:type="dxa"/>
            <w:tcBorders>
              <w:top w:val="nil"/>
              <w:bottom w:val="nil"/>
            </w:tcBorders>
          </w:tcPr>
          <w:p>
            <w:pPr>
              <w:spacing w:line="300" w:lineRule="exact"/>
            </w:pPr>
          </w:p>
        </w:tc>
        <w:tc>
          <w:tcPr>
            <w:tcW w:w="567" w:type="dxa"/>
            <w:tcBorders>
              <w:top w:val="nil"/>
              <w:bottom w:val="nil"/>
              <w:right w:val="single" w:color="auto" w:sz="6" w:space="0"/>
            </w:tcBorders>
          </w:tcPr>
          <w:p>
            <w:pPr>
              <w:spacing w:line="300" w:lineRule="exact"/>
            </w:pPr>
          </w:p>
        </w:tc>
        <w:tc>
          <w:tcPr>
            <w:tcW w:w="507"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pPr>
          </w:p>
        </w:tc>
        <w:tc>
          <w:tcPr>
            <w:tcW w:w="2433" w:type="dxa"/>
            <w:tcBorders>
              <w:top w:val="nil"/>
              <w:bottom w:val="nil"/>
            </w:tcBorders>
          </w:tcPr>
          <w:p>
            <w:pPr>
              <w:spacing w:line="300" w:lineRule="exact"/>
            </w:pPr>
          </w:p>
        </w:tc>
        <w:tc>
          <w:tcPr>
            <w:tcW w:w="559" w:type="dxa"/>
            <w:tcBorders>
              <w:top w:val="nil"/>
              <w:bottom w:val="single" w:color="auto" w:sz="6" w:space="0"/>
            </w:tcBorders>
          </w:tcPr>
          <w:p>
            <w:pPr>
              <w:spacing w:line="300" w:lineRule="exact"/>
              <w:jc w:val="center"/>
            </w:pPr>
          </w:p>
        </w:tc>
        <w:tc>
          <w:tcPr>
            <w:tcW w:w="903" w:type="dxa"/>
            <w:tcBorders>
              <w:top w:val="nil"/>
              <w:bottom w:val="single" w:color="auto" w:sz="6" w:space="0"/>
            </w:tcBorders>
          </w:tcPr>
          <w:p>
            <w:pPr>
              <w:spacing w:line="300" w:lineRule="exact"/>
              <w:jc w:val="center"/>
            </w:pPr>
          </w:p>
        </w:tc>
        <w:tc>
          <w:tcPr>
            <w:tcW w:w="709" w:type="dxa"/>
            <w:tcBorders>
              <w:top w:val="nil"/>
              <w:bottom w:val="single" w:color="auto" w:sz="6" w:space="0"/>
            </w:tcBorders>
          </w:tcPr>
          <w:p>
            <w:pPr>
              <w:spacing w:line="300" w:lineRule="exact"/>
              <w:jc w:val="center"/>
            </w:pPr>
          </w:p>
        </w:tc>
        <w:tc>
          <w:tcPr>
            <w:tcW w:w="567" w:type="dxa"/>
            <w:tcBorders>
              <w:top w:val="nil"/>
              <w:bottom w:val="single" w:color="auto" w:sz="6" w:space="0"/>
            </w:tcBorders>
          </w:tcPr>
          <w:p>
            <w:pPr>
              <w:spacing w:line="300" w:lineRule="exact"/>
              <w:jc w:val="center"/>
            </w:pPr>
          </w:p>
        </w:tc>
        <w:tc>
          <w:tcPr>
            <w:tcW w:w="567" w:type="dxa"/>
            <w:tcBorders>
              <w:top w:val="nil"/>
              <w:bottom w:val="single" w:color="auto" w:sz="6" w:space="0"/>
            </w:tcBorders>
          </w:tcPr>
          <w:p>
            <w:pPr>
              <w:spacing w:line="300" w:lineRule="exact"/>
            </w:pPr>
          </w:p>
        </w:tc>
        <w:tc>
          <w:tcPr>
            <w:tcW w:w="567" w:type="dxa"/>
            <w:tcBorders>
              <w:top w:val="nil"/>
              <w:bottom w:val="single" w:color="auto" w:sz="6" w:space="0"/>
            </w:tcBorders>
          </w:tcPr>
          <w:p>
            <w:pPr>
              <w:spacing w:line="300" w:lineRule="exact"/>
            </w:pPr>
          </w:p>
        </w:tc>
        <w:tc>
          <w:tcPr>
            <w:tcW w:w="567" w:type="dxa"/>
            <w:tcBorders>
              <w:top w:val="nil"/>
              <w:bottom w:val="single" w:color="auto" w:sz="6" w:space="0"/>
              <w:right w:val="single" w:color="auto" w:sz="6" w:space="0"/>
            </w:tcBorders>
          </w:tcPr>
          <w:p>
            <w:pPr>
              <w:spacing w:line="300" w:lineRule="exact"/>
            </w:pPr>
          </w:p>
        </w:tc>
        <w:tc>
          <w:tcPr>
            <w:tcW w:w="507" w:type="dxa"/>
            <w:tcBorders>
              <w:top w:val="nil"/>
              <w:bottom w:val="single" w:color="auto" w:sz="6" w:space="0"/>
              <w:right w:val="single" w:color="auto" w:sz="6" w:space="0"/>
            </w:tcBorders>
          </w:tcPr>
          <w:p>
            <w:pPr>
              <w:spacing w:line="300" w:lineRule="exac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single" w:color="auto" w:sz="6" w:space="0"/>
            </w:tcBorders>
          </w:tcPr>
          <w:p>
            <w:pPr>
              <w:spacing w:line="300" w:lineRule="exact"/>
              <w:jc w:val="center"/>
            </w:pPr>
          </w:p>
        </w:tc>
        <w:tc>
          <w:tcPr>
            <w:tcW w:w="2433" w:type="dxa"/>
            <w:tcBorders>
              <w:top w:val="nil"/>
              <w:bottom w:val="single" w:color="auto" w:sz="6" w:space="0"/>
            </w:tcBorders>
          </w:tcPr>
          <w:p>
            <w:pPr>
              <w:spacing w:line="300" w:lineRule="exact"/>
            </w:pPr>
          </w:p>
        </w:tc>
        <w:tc>
          <w:tcPr>
            <w:tcW w:w="559" w:type="dxa"/>
            <w:tcBorders>
              <w:top w:val="single" w:color="auto" w:sz="6" w:space="0"/>
              <w:bottom w:val="single" w:color="auto" w:sz="6" w:space="0"/>
            </w:tcBorders>
            <w:vAlign w:val="center"/>
          </w:tcPr>
          <w:p>
            <w:pPr>
              <w:widowControl/>
              <w:jc w:val="center"/>
              <w:textAlignment w:val="center"/>
              <w:rPr>
                <w:szCs w:val="21"/>
              </w:rPr>
            </w:pPr>
            <w:r>
              <w:rPr>
                <w:kern w:val="0"/>
                <w:szCs w:val="21"/>
              </w:rPr>
              <w:t>22.0</w:t>
            </w:r>
          </w:p>
        </w:tc>
        <w:tc>
          <w:tcPr>
            <w:tcW w:w="903" w:type="dxa"/>
            <w:tcBorders>
              <w:top w:val="single" w:color="auto" w:sz="6" w:space="0"/>
              <w:bottom w:val="single" w:color="auto" w:sz="6" w:space="0"/>
            </w:tcBorders>
            <w:vAlign w:val="center"/>
          </w:tcPr>
          <w:p>
            <w:pPr>
              <w:widowControl/>
              <w:jc w:val="center"/>
              <w:textAlignment w:val="center"/>
              <w:rPr>
                <w:szCs w:val="21"/>
              </w:rPr>
            </w:pPr>
            <w:r>
              <w:rPr>
                <w:kern w:val="0"/>
                <w:szCs w:val="21"/>
              </w:rPr>
              <w:t>416</w:t>
            </w:r>
          </w:p>
        </w:tc>
        <w:tc>
          <w:tcPr>
            <w:tcW w:w="709" w:type="dxa"/>
            <w:tcBorders>
              <w:top w:val="single" w:color="auto" w:sz="6" w:space="0"/>
              <w:bottom w:val="single" w:color="auto" w:sz="6" w:space="0"/>
            </w:tcBorders>
            <w:vAlign w:val="center"/>
          </w:tcPr>
          <w:p>
            <w:pPr>
              <w:widowControl/>
              <w:jc w:val="center"/>
              <w:textAlignment w:val="center"/>
              <w:rPr>
                <w:szCs w:val="21"/>
              </w:rPr>
            </w:pPr>
            <w:r>
              <w:rPr>
                <w:kern w:val="0"/>
                <w:szCs w:val="21"/>
              </w:rPr>
              <w:t>260</w:t>
            </w:r>
          </w:p>
        </w:tc>
        <w:tc>
          <w:tcPr>
            <w:tcW w:w="567" w:type="dxa"/>
            <w:tcBorders>
              <w:top w:val="single" w:color="auto" w:sz="6" w:space="0"/>
              <w:bottom w:val="single" w:color="auto" w:sz="6" w:space="0"/>
            </w:tcBorders>
            <w:vAlign w:val="center"/>
          </w:tcPr>
          <w:p>
            <w:pPr>
              <w:widowControl/>
              <w:jc w:val="center"/>
              <w:textAlignment w:val="center"/>
              <w:rPr>
                <w:szCs w:val="21"/>
              </w:rPr>
            </w:pPr>
            <w:r>
              <w:rPr>
                <w:kern w:val="0"/>
                <w:szCs w:val="21"/>
              </w:rPr>
              <w:t>156</w:t>
            </w:r>
          </w:p>
        </w:tc>
        <w:tc>
          <w:tcPr>
            <w:tcW w:w="567" w:type="dxa"/>
            <w:tcBorders>
              <w:top w:val="single" w:color="auto" w:sz="6" w:space="0"/>
              <w:bottom w:val="single" w:color="auto" w:sz="6" w:space="0"/>
            </w:tcBorders>
          </w:tcPr>
          <w:p>
            <w:pPr>
              <w:spacing w:line="300" w:lineRule="exact"/>
            </w:pPr>
          </w:p>
        </w:tc>
        <w:tc>
          <w:tcPr>
            <w:tcW w:w="567" w:type="dxa"/>
            <w:tcBorders>
              <w:top w:val="single" w:color="auto" w:sz="6" w:space="0"/>
              <w:bottom w:val="single" w:color="auto" w:sz="6" w:space="0"/>
            </w:tcBorders>
          </w:tcPr>
          <w:p>
            <w:pPr>
              <w:spacing w:line="300" w:lineRule="exact"/>
            </w:pPr>
          </w:p>
        </w:tc>
        <w:tc>
          <w:tcPr>
            <w:tcW w:w="567" w:type="dxa"/>
            <w:tcBorders>
              <w:top w:val="single" w:color="auto" w:sz="6" w:space="0"/>
              <w:bottom w:val="single" w:color="auto" w:sz="6" w:space="0"/>
              <w:right w:val="single" w:color="auto" w:sz="6" w:space="0"/>
            </w:tcBorders>
          </w:tcPr>
          <w:p>
            <w:pPr>
              <w:spacing w:line="300" w:lineRule="exact"/>
            </w:pPr>
          </w:p>
        </w:tc>
        <w:tc>
          <w:tcPr>
            <w:tcW w:w="507" w:type="dxa"/>
            <w:tcBorders>
              <w:top w:val="single" w:color="auto" w:sz="6" w:space="0"/>
              <w:bottom w:val="single" w:color="auto" w:sz="6" w:space="0"/>
              <w:right w:val="single" w:color="auto" w:sz="6" w:space="0"/>
            </w:tcBorders>
          </w:tcPr>
          <w:p>
            <w:pPr>
              <w:spacing w:line="300" w:lineRule="exac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restart"/>
            <w:vAlign w:val="center"/>
          </w:tcPr>
          <w:p>
            <w:pPr>
              <w:spacing w:line="300" w:lineRule="exact"/>
              <w:jc w:val="center"/>
            </w:pPr>
            <w:r>
              <w:rPr>
                <w:rFonts w:hAnsi="宋体"/>
              </w:rPr>
              <w:t>春季</w:t>
            </w:r>
          </w:p>
        </w:tc>
        <w:tc>
          <w:tcPr>
            <w:tcW w:w="921" w:type="dxa"/>
            <w:tcBorders>
              <w:top w:val="single" w:color="auto" w:sz="6" w:space="0"/>
              <w:bottom w:val="nil"/>
            </w:tcBorders>
            <w:vAlign w:val="center"/>
          </w:tcPr>
          <w:p>
            <w:pPr>
              <w:widowControl/>
              <w:jc w:val="center"/>
              <w:textAlignment w:val="center"/>
              <w:rPr>
                <w:szCs w:val="21"/>
              </w:rPr>
            </w:pPr>
            <w:r>
              <w:rPr>
                <w:color w:val="000000"/>
                <w:kern w:val="0"/>
                <w:szCs w:val="21"/>
              </w:rPr>
              <w:t>CC32033</w:t>
            </w:r>
          </w:p>
        </w:tc>
        <w:tc>
          <w:tcPr>
            <w:tcW w:w="2433" w:type="dxa"/>
            <w:tcBorders>
              <w:top w:val="single" w:color="auto" w:sz="6" w:space="0"/>
              <w:bottom w:val="nil"/>
            </w:tcBorders>
            <w:vAlign w:val="center"/>
          </w:tcPr>
          <w:p>
            <w:pPr>
              <w:widowControl/>
              <w:textAlignment w:val="center"/>
              <w:rPr>
                <w:szCs w:val="21"/>
              </w:rPr>
            </w:pPr>
            <w:r>
              <w:rPr>
                <w:color w:val="000000"/>
                <w:kern w:val="0"/>
                <w:szCs w:val="21"/>
              </w:rPr>
              <w:t>精细有机合成原理</w:t>
            </w:r>
          </w:p>
        </w:tc>
        <w:tc>
          <w:tcPr>
            <w:tcW w:w="559" w:type="dxa"/>
            <w:tcBorders>
              <w:top w:val="single" w:color="auto" w:sz="6" w:space="0"/>
              <w:bottom w:val="nil"/>
            </w:tcBorders>
            <w:vAlign w:val="center"/>
          </w:tcPr>
          <w:p>
            <w:pPr>
              <w:widowControl/>
              <w:jc w:val="center"/>
              <w:textAlignment w:val="center"/>
              <w:rPr>
                <w:szCs w:val="21"/>
              </w:rPr>
            </w:pPr>
            <w:r>
              <w:rPr>
                <w:color w:val="000000"/>
                <w:kern w:val="0"/>
                <w:szCs w:val="21"/>
              </w:rPr>
              <w:t>3.0</w:t>
            </w:r>
          </w:p>
        </w:tc>
        <w:tc>
          <w:tcPr>
            <w:tcW w:w="903" w:type="dxa"/>
            <w:tcBorders>
              <w:top w:val="single" w:color="auto" w:sz="6" w:space="0"/>
              <w:bottom w:val="nil"/>
            </w:tcBorders>
            <w:vAlign w:val="center"/>
          </w:tcPr>
          <w:p>
            <w:pPr>
              <w:widowControl/>
              <w:jc w:val="center"/>
              <w:textAlignment w:val="center"/>
              <w:rPr>
                <w:szCs w:val="21"/>
              </w:rPr>
            </w:pPr>
            <w:r>
              <w:rPr>
                <w:color w:val="000000"/>
                <w:kern w:val="0"/>
                <w:szCs w:val="21"/>
              </w:rPr>
              <w:t>48</w:t>
            </w:r>
          </w:p>
        </w:tc>
        <w:tc>
          <w:tcPr>
            <w:tcW w:w="709" w:type="dxa"/>
            <w:tcBorders>
              <w:top w:val="single" w:color="auto" w:sz="6" w:space="0"/>
              <w:bottom w:val="nil"/>
            </w:tcBorders>
            <w:vAlign w:val="center"/>
          </w:tcPr>
          <w:p>
            <w:pPr>
              <w:widowControl/>
              <w:jc w:val="center"/>
              <w:textAlignment w:val="center"/>
              <w:rPr>
                <w:szCs w:val="21"/>
              </w:rPr>
            </w:pPr>
            <w:r>
              <w:rPr>
                <w:color w:val="000000"/>
                <w:kern w:val="0"/>
                <w:szCs w:val="21"/>
              </w:rPr>
              <w:t>48</w:t>
            </w:r>
          </w:p>
        </w:tc>
        <w:tc>
          <w:tcPr>
            <w:tcW w:w="567" w:type="dxa"/>
            <w:tcBorders>
              <w:top w:val="single" w:color="auto" w:sz="6" w:space="0"/>
              <w:bottom w:val="nil"/>
            </w:tcBorders>
          </w:tcPr>
          <w:p>
            <w:pPr>
              <w:spacing w:line="300" w:lineRule="exact"/>
              <w:jc w:val="center"/>
            </w:pPr>
          </w:p>
        </w:tc>
        <w:tc>
          <w:tcPr>
            <w:tcW w:w="567" w:type="dxa"/>
            <w:tcBorders>
              <w:top w:val="single" w:color="auto" w:sz="6" w:space="0"/>
              <w:bottom w:val="nil"/>
            </w:tcBorders>
          </w:tcPr>
          <w:p>
            <w:pPr>
              <w:spacing w:line="300" w:lineRule="exact"/>
            </w:pPr>
          </w:p>
        </w:tc>
        <w:tc>
          <w:tcPr>
            <w:tcW w:w="567" w:type="dxa"/>
            <w:tcBorders>
              <w:top w:val="single" w:color="auto" w:sz="6" w:space="0"/>
              <w:bottom w:val="nil"/>
            </w:tcBorders>
          </w:tcPr>
          <w:p>
            <w:pPr>
              <w:spacing w:line="300" w:lineRule="exact"/>
            </w:pPr>
          </w:p>
        </w:tc>
        <w:tc>
          <w:tcPr>
            <w:tcW w:w="567" w:type="dxa"/>
            <w:tcBorders>
              <w:top w:val="single" w:color="auto" w:sz="6" w:space="0"/>
              <w:bottom w:val="nil"/>
              <w:right w:val="single" w:color="auto" w:sz="6" w:space="0"/>
            </w:tcBorders>
          </w:tcPr>
          <w:p>
            <w:pPr>
              <w:spacing w:line="300" w:lineRule="exact"/>
            </w:pPr>
          </w:p>
        </w:tc>
        <w:tc>
          <w:tcPr>
            <w:tcW w:w="507" w:type="dxa"/>
            <w:tcBorders>
              <w:top w:val="single" w:color="auto" w:sz="6" w:space="0"/>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CC33117</w:t>
            </w:r>
          </w:p>
        </w:tc>
        <w:tc>
          <w:tcPr>
            <w:tcW w:w="2433" w:type="dxa"/>
            <w:tcBorders>
              <w:top w:val="nil"/>
              <w:bottom w:val="nil"/>
            </w:tcBorders>
            <w:vAlign w:val="center"/>
          </w:tcPr>
          <w:p>
            <w:pPr>
              <w:widowControl/>
              <w:textAlignment w:val="center"/>
              <w:rPr>
                <w:szCs w:val="21"/>
              </w:rPr>
            </w:pPr>
            <w:r>
              <w:rPr>
                <w:color w:val="000000"/>
                <w:kern w:val="0"/>
                <w:szCs w:val="21"/>
              </w:rPr>
              <w:t>材料分析测试技术</w:t>
            </w:r>
          </w:p>
        </w:tc>
        <w:tc>
          <w:tcPr>
            <w:tcW w:w="559" w:type="dxa"/>
            <w:tcBorders>
              <w:top w:val="nil"/>
              <w:bottom w:val="nil"/>
            </w:tcBorders>
            <w:vAlign w:val="center"/>
          </w:tcPr>
          <w:p>
            <w:pPr>
              <w:widowControl/>
              <w:jc w:val="center"/>
              <w:textAlignment w:val="center"/>
              <w:rPr>
                <w:szCs w:val="21"/>
              </w:rPr>
            </w:pPr>
            <w:r>
              <w:rPr>
                <w:color w:val="000000"/>
                <w:kern w:val="0"/>
                <w:szCs w:val="21"/>
              </w:rPr>
              <w:t>2.0</w:t>
            </w:r>
          </w:p>
        </w:tc>
        <w:tc>
          <w:tcPr>
            <w:tcW w:w="903" w:type="dxa"/>
            <w:tcBorders>
              <w:top w:val="nil"/>
              <w:bottom w:val="nil"/>
            </w:tcBorders>
            <w:vAlign w:val="center"/>
          </w:tcPr>
          <w:p>
            <w:pPr>
              <w:widowControl/>
              <w:jc w:val="center"/>
              <w:textAlignment w:val="center"/>
              <w:rPr>
                <w:szCs w:val="21"/>
              </w:rPr>
            </w:pPr>
            <w:r>
              <w:rPr>
                <w:color w:val="000000"/>
                <w:kern w:val="0"/>
                <w:szCs w:val="21"/>
              </w:rPr>
              <w:t>32</w:t>
            </w:r>
          </w:p>
        </w:tc>
        <w:tc>
          <w:tcPr>
            <w:tcW w:w="709" w:type="dxa"/>
            <w:tcBorders>
              <w:top w:val="nil"/>
              <w:bottom w:val="nil"/>
            </w:tcBorders>
            <w:vAlign w:val="center"/>
          </w:tcPr>
          <w:p>
            <w:pPr>
              <w:widowControl/>
              <w:jc w:val="center"/>
              <w:textAlignment w:val="center"/>
              <w:rPr>
                <w:szCs w:val="21"/>
              </w:rPr>
            </w:pPr>
            <w:r>
              <w:rPr>
                <w:color w:val="000000"/>
                <w:kern w:val="0"/>
                <w:szCs w:val="21"/>
              </w:rPr>
              <w:t>32</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67" w:type="dxa"/>
            <w:tcBorders>
              <w:top w:val="nil"/>
              <w:bottom w:val="nil"/>
            </w:tcBorders>
          </w:tcPr>
          <w:p>
            <w:pPr>
              <w:spacing w:line="300" w:lineRule="exact"/>
            </w:pPr>
          </w:p>
        </w:tc>
        <w:tc>
          <w:tcPr>
            <w:tcW w:w="567" w:type="dxa"/>
            <w:tcBorders>
              <w:top w:val="nil"/>
              <w:bottom w:val="nil"/>
              <w:right w:val="single" w:color="auto" w:sz="6" w:space="0"/>
            </w:tcBorders>
          </w:tcPr>
          <w:p>
            <w:pPr>
              <w:spacing w:line="300" w:lineRule="exact"/>
            </w:pPr>
          </w:p>
        </w:tc>
        <w:tc>
          <w:tcPr>
            <w:tcW w:w="507"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CC31052</w:t>
            </w:r>
          </w:p>
        </w:tc>
        <w:tc>
          <w:tcPr>
            <w:tcW w:w="2433" w:type="dxa"/>
            <w:tcBorders>
              <w:top w:val="nil"/>
              <w:bottom w:val="nil"/>
            </w:tcBorders>
            <w:vAlign w:val="center"/>
          </w:tcPr>
          <w:p>
            <w:pPr>
              <w:widowControl/>
              <w:textAlignment w:val="center"/>
              <w:rPr>
                <w:szCs w:val="21"/>
              </w:rPr>
            </w:pPr>
            <w:r>
              <w:rPr>
                <w:color w:val="000000"/>
                <w:kern w:val="0"/>
                <w:szCs w:val="21"/>
              </w:rPr>
              <w:t>化学反应工程A</w:t>
            </w:r>
          </w:p>
        </w:tc>
        <w:tc>
          <w:tcPr>
            <w:tcW w:w="559" w:type="dxa"/>
            <w:tcBorders>
              <w:top w:val="nil"/>
              <w:bottom w:val="nil"/>
            </w:tcBorders>
            <w:vAlign w:val="center"/>
          </w:tcPr>
          <w:p>
            <w:pPr>
              <w:widowControl/>
              <w:jc w:val="center"/>
              <w:textAlignment w:val="center"/>
              <w:rPr>
                <w:szCs w:val="21"/>
              </w:rPr>
            </w:pPr>
            <w:r>
              <w:rPr>
                <w:color w:val="000000"/>
                <w:kern w:val="0"/>
                <w:szCs w:val="21"/>
              </w:rPr>
              <w:t>3.0</w:t>
            </w:r>
          </w:p>
        </w:tc>
        <w:tc>
          <w:tcPr>
            <w:tcW w:w="903" w:type="dxa"/>
            <w:tcBorders>
              <w:top w:val="nil"/>
              <w:bottom w:val="nil"/>
            </w:tcBorders>
            <w:vAlign w:val="center"/>
          </w:tcPr>
          <w:p>
            <w:pPr>
              <w:widowControl/>
              <w:jc w:val="center"/>
              <w:textAlignment w:val="center"/>
              <w:rPr>
                <w:szCs w:val="21"/>
              </w:rPr>
            </w:pPr>
            <w:r>
              <w:rPr>
                <w:color w:val="000000"/>
                <w:kern w:val="0"/>
                <w:szCs w:val="21"/>
              </w:rPr>
              <w:t>48</w:t>
            </w:r>
          </w:p>
        </w:tc>
        <w:tc>
          <w:tcPr>
            <w:tcW w:w="709" w:type="dxa"/>
            <w:tcBorders>
              <w:top w:val="nil"/>
              <w:bottom w:val="nil"/>
            </w:tcBorders>
            <w:vAlign w:val="center"/>
          </w:tcPr>
          <w:p>
            <w:pPr>
              <w:widowControl/>
              <w:jc w:val="center"/>
              <w:textAlignment w:val="center"/>
              <w:rPr>
                <w:szCs w:val="21"/>
              </w:rPr>
            </w:pPr>
            <w:r>
              <w:rPr>
                <w:color w:val="000000"/>
                <w:kern w:val="0"/>
                <w:szCs w:val="21"/>
              </w:rPr>
              <w:t>48</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right w:val="single" w:color="auto" w:sz="6" w:space="0"/>
            </w:tcBorders>
          </w:tcPr>
          <w:p>
            <w:pPr>
              <w:spacing w:line="300" w:lineRule="exact"/>
              <w:jc w:val="center"/>
            </w:pPr>
          </w:p>
        </w:tc>
        <w:tc>
          <w:tcPr>
            <w:tcW w:w="507"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CC34053</w:t>
            </w:r>
          </w:p>
        </w:tc>
        <w:tc>
          <w:tcPr>
            <w:tcW w:w="2433" w:type="dxa"/>
            <w:tcBorders>
              <w:top w:val="nil"/>
              <w:bottom w:val="nil"/>
            </w:tcBorders>
            <w:vAlign w:val="center"/>
          </w:tcPr>
          <w:p>
            <w:pPr>
              <w:widowControl/>
              <w:textAlignment w:val="center"/>
              <w:rPr>
                <w:szCs w:val="21"/>
              </w:rPr>
            </w:pPr>
            <w:r>
              <w:rPr>
                <w:color w:val="000000"/>
                <w:kern w:val="0"/>
                <w:szCs w:val="21"/>
              </w:rPr>
              <w:t>专业课程设计</w:t>
            </w:r>
          </w:p>
        </w:tc>
        <w:tc>
          <w:tcPr>
            <w:tcW w:w="559" w:type="dxa"/>
            <w:tcBorders>
              <w:top w:val="nil"/>
              <w:bottom w:val="nil"/>
            </w:tcBorders>
            <w:vAlign w:val="center"/>
          </w:tcPr>
          <w:p>
            <w:pPr>
              <w:widowControl/>
              <w:jc w:val="center"/>
              <w:textAlignment w:val="center"/>
              <w:rPr>
                <w:szCs w:val="21"/>
              </w:rPr>
            </w:pPr>
            <w:r>
              <w:rPr>
                <w:color w:val="000000"/>
                <w:kern w:val="0"/>
                <w:szCs w:val="21"/>
              </w:rPr>
              <w:t>3.0</w:t>
            </w:r>
          </w:p>
        </w:tc>
        <w:tc>
          <w:tcPr>
            <w:tcW w:w="903" w:type="dxa"/>
            <w:tcBorders>
              <w:top w:val="nil"/>
              <w:bottom w:val="nil"/>
            </w:tcBorders>
            <w:vAlign w:val="center"/>
          </w:tcPr>
          <w:p>
            <w:pPr>
              <w:widowControl/>
              <w:jc w:val="center"/>
              <w:textAlignment w:val="center"/>
              <w:rPr>
                <w:szCs w:val="21"/>
              </w:rPr>
            </w:pPr>
            <w:r>
              <w:rPr>
                <w:color w:val="000000"/>
                <w:kern w:val="0"/>
                <w:szCs w:val="21"/>
              </w:rPr>
              <w:t>3周</w:t>
            </w:r>
          </w:p>
        </w:tc>
        <w:tc>
          <w:tcPr>
            <w:tcW w:w="709" w:type="dxa"/>
            <w:tcBorders>
              <w:top w:val="nil"/>
              <w:bottom w:val="nil"/>
            </w:tcBorders>
            <w:vAlign w:val="center"/>
          </w:tcPr>
          <w:p>
            <w:pPr>
              <w:jc w:val="center"/>
              <w:rPr>
                <w:szCs w:val="21"/>
              </w:rP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67" w:type="dxa"/>
            <w:tcBorders>
              <w:top w:val="nil"/>
              <w:bottom w:val="nil"/>
            </w:tcBorders>
          </w:tcPr>
          <w:p>
            <w:pPr>
              <w:spacing w:line="300" w:lineRule="exact"/>
            </w:pPr>
          </w:p>
        </w:tc>
        <w:tc>
          <w:tcPr>
            <w:tcW w:w="567" w:type="dxa"/>
            <w:tcBorders>
              <w:top w:val="nil"/>
              <w:bottom w:val="nil"/>
              <w:right w:val="single" w:color="auto" w:sz="6" w:space="0"/>
            </w:tcBorders>
          </w:tcPr>
          <w:p>
            <w:pPr>
              <w:spacing w:line="300" w:lineRule="exact"/>
            </w:pPr>
          </w:p>
        </w:tc>
        <w:tc>
          <w:tcPr>
            <w:tcW w:w="507"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Cs w:val="21"/>
              </w:rPr>
              <w:t>CC33111</w:t>
            </w:r>
          </w:p>
        </w:tc>
        <w:tc>
          <w:tcPr>
            <w:tcW w:w="2433" w:type="dxa"/>
            <w:tcBorders>
              <w:top w:val="nil"/>
              <w:bottom w:val="nil"/>
            </w:tcBorders>
            <w:vAlign w:val="center"/>
          </w:tcPr>
          <w:p>
            <w:pPr>
              <w:widowControl/>
              <w:textAlignment w:val="center"/>
              <w:rPr>
                <w:szCs w:val="21"/>
              </w:rPr>
            </w:pPr>
            <w:r>
              <w:rPr>
                <w:color w:val="000000"/>
                <w:kern w:val="0"/>
                <w:szCs w:val="21"/>
              </w:rPr>
              <w:t>中级无机化学</w:t>
            </w:r>
          </w:p>
        </w:tc>
        <w:tc>
          <w:tcPr>
            <w:tcW w:w="559" w:type="dxa"/>
            <w:tcBorders>
              <w:top w:val="nil"/>
              <w:bottom w:val="nil"/>
            </w:tcBorders>
            <w:vAlign w:val="center"/>
          </w:tcPr>
          <w:p>
            <w:pPr>
              <w:widowControl/>
              <w:jc w:val="center"/>
              <w:textAlignment w:val="center"/>
              <w:rPr>
                <w:szCs w:val="21"/>
              </w:rPr>
            </w:pPr>
            <w:r>
              <w:rPr>
                <w:color w:val="000000"/>
                <w:kern w:val="0"/>
                <w:szCs w:val="21"/>
              </w:rPr>
              <w:t>2.0</w:t>
            </w:r>
          </w:p>
        </w:tc>
        <w:tc>
          <w:tcPr>
            <w:tcW w:w="903" w:type="dxa"/>
            <w:tcBorders>
              <w:top w:val="nil"/>
              <w:bottom w:val="nil"/>
            </w:tcBorders>
            <w:vAlign w:val="center"/>
          </w:tcPr>
          <w:p>
            <w:pPr>
              <w:widowControl/>
              <w:jc w:val="center"/>
              <w:textAlignment w:val="center"/>
              <w:rPr>
                <w:szCs w:val="21"/>
              </w:rPr>
            </w:pPr>
            <w:r>
              <w:rPr>
                <w:color w:val="000000"/>
                <w:kern w:val="0"/>
                <w:szCs w:val="21"/>
              </w:rPr>
              <w:t>32</w:t>
            </w:r>
          </w:p>
        </w:tc>
        <w:tc>
          <w:tcPr>
            <w:tcW w:w="709" w:type="dxa"/>
            <w:tcBorders>
              <w:top w:val="nil"/>
              <w:bottom w:val="nil"/>
            </w:tcBorders>
            <w:vAlign w:val="center"/>
          </w:tcPr>
          <w:p>
            <w:pPr>
              <w:widowControl/>
              <w:jc w:val="center"/>
              <w:textAlignment w:val="center"/>
              <w:rPr>
                <w:szCs w:val="21"/>
              </w:rPr>
            </w:pPr>
            <w:r>
              <w:rPr>
                <w:color w:val="000000"/>
                <w:kern w:val="0"/>
                <w:szCs w:val="21"/>
              </w:rPr>
              <w:t>32</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67" w:type="dxa"/>
            <w:tcBorders>
              <w:top w:val="nil"/>
              <w:bottom w:val="nil"/>
            </w:tcBorders>
          </w:tcPr>
          <w:p>
            <w:pPr>
              <w:spacing w:line="300" w:lineRule="exact"/>
            </w:pPr>
          </w:p>
        </w:tc>
        <w:tc>
          <w:tcPr>
            <w:tcW w:w="567" w:type="dxa"/>
            <w:tcBorders>
              <w:top w:val="nil"/>
              <w:bottom w:val="nil"/>
              <w:right w:val="single" w:color="auto" w:sz="6" w:space="0"/>
            </w:tcBorders>
          </w:tcPr>
          <w:p>
            <w:pPr>
              <w:spacing w:line="300" w:lineRule="exact"/>
            </w:pPr>
          </w:p>
        </w:tc>
        <w:tc>
          <w:tcPr>
            <w:tcW w:w="507"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jc w:val="center"/>
              <w:rPr>
                <w:szCs w:val="21"/>
              </w:rPr>
            </w:pPr>
          </w:p>
        </w:tc>
        <w:tc>
          <w:tcPr>
            <w:tcW w:w="2433" w:type="dxa"/>
            <w:tcBorders>
              <w:top w:val="nil"/>
              <w:bottom w:val="nil"/>
            </w:tcBorders>
            <w:vAlign w:val="center"/>
          </w:tcPr>
          <w:p>
            <w:pPr>
              <w:widowControl/>
              <w:textAlignment w:val="center"/>
              <w:rPr>
                <w:szCs w:val="21"/>
              </w:rPr>
            </w:pPr>
            <w:r>
              <w:rPr>
                <w:color w:val="000000"/>
                <w:kern w:val="0"/>
                <w:szCs w:val="21"/>
              </w:rPr>
              <w:t>个性化课程</w:t>
            </w:r>
          </w:p>
        </w:tc>
        <w:tc>
          <w:tcPr>
            <w:tcW w:w="559" w:type="dxa"/>
            <w:tcBorders>
              <w:top w:val="nil"/>
              <w:bottom w:val="nil"/>
            </w:tcBorders>
            <w:vAlign w:val="center"/>
          </w:tcPr>
          <w:p>
            <w:pPr>
              <w:widowControl/>
              <w:jc w:val="center"/>
              <w:textAlignment w:val="center"/>
              <w:rPr>
                <w:szCs w:val="21"/>
              </w:rPr>
            </w:pPr>
            <w:r>
              <w:rPr>
                <w:color w:val="000000"/>
                <w:kern w:val="0"/>
                <w:szCs w:val="21"/>
              </w:rPr>
              <w:t>2.0</w:t>
            </w:r>
          </w:p>
        </w:tc>
        <w:tc>
          <w:tcPr>
            <w:tcW w:w="903" w:type="dxa"/>
            <w:tcBorders>
              <w:top w:val="nil"/>
              <w:bottom w:val="nil"/>
            </w:tcBorders>
            <w:vAlign w:val="center"/>
          </w:tcPr>
          <w:p>
            <w:pPr>
              <w:widowControl/>
              <w:jc w:val="center"/>
              <w:textAlignment w:val="center"/>
              <w:rPr>
                <w:szCs w:val="21"/>
              </w:rPr>
            </w:pPr>
            <w:r>
              <w:rPr>
                <w:color w:val="000000"/>
                <w:kern w:val="0"/>
                <w:szCs w:val="21"/>
              </w:rPr>
              <w:t>32</w:t>
            </w:r>
          </w:p>
        </w:tc>
        <w:tc>
          <w:tcPr>
            <w:tcW w:w="709" w:type="dxa"/>
            <w:tcBorders>
              <w:top w:val="nil"/>
              <w:bottom w:val="nil"/>
            </w:tcBorders>
            <w:vAlign w:val="center"/>
          </w:tcPr>
          <w:p>
            <w:pPr>
              <w:widowControl/>
              <w:jc w:val="center"/>
              <w:textAlignment w:val="center"/>
              <w:rPr>
                <w:szCs w:val="21"/>
              </w:rPr>
            </w:pPr>
            <w:r>
              <w:rPr>
                <w:color w:val="000000"/>
                <w:kern w:val="0"/>
                <w:szCs w:val="21"/>
              </w:rPr>
              <w:t>32</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67" w:type="dxa"/>
            <w:tcBorders>
              <w:top w:val="nil"/>
              <w:bottom w:val="nil"/>
            </w:tcBorders>
          </w:tcPr>
          <w:p>
            <w:pPr>
              <w:spacing w:line="300" w:lineRule="exact"/>
            </w:pPr>
          </w:p>
        </w:tc>
        <w:tc>
          <w:tcPr>
            <w:tcW w:w="567" w:type="dxa"/>
            <w:tcBorders>
              <w:top w:val="nil"/>
              <w:bottom w:val="nil"/>
              <w:right w:val="single" w:color="auto" w:sz="6" w:space="0"/>
            </w:tcBorders>
          </w:tcPr>
          <w:p>
            <w:pPr>
              <w:spacing w:line="300" w:lineRule="exact"/>
            </w:pPr>
          </w:p>
        </w:tc>
        <w:tc>
          <w:tcPr>
            <w:tcW w:w="507" w:type="dxa"/>
            <w:tcBorders>
              <w:top w:val="nil"/>
              <w:bottom w:val="nil"/>
              <w:right w:val="single" w:color="auto" w:sz="6" w:space="0"/>
            </w:tcBorders>
            <w:vAlign w:val="center"/>
          </w:tcPr>
          <w:p>
            <w:pPr>
              <w:widowControl/>
              <w:jc w:val="center"/>
              <w:textAlignment w:val="center"/>
              <w:rPr>
                <w:szCs w:val="21"/>
              </w:rP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jc w:val="center"/>
              <w:rPr>
                <w:szCs w:val="21"/>
              </w:rPr>
            </w:pPr>
          </w:p>
        </w:tc>
        <w:tc>
          <w:tcPr>
            <w:tcW w:w="2433" w:type="dxa"/>
            <w:tcBorders>
              <w:top w:val="nil"/>
              <w:bottom w:val="nil"/>
            </w:tcBorders>
            <w:vAlign w:val="center"/>
          </w:tcPr>
          <w:p>
            <w:pPr>
              <w:widowControl/>
              <w:textAlignment w:val="center"/>
              <w:rPr>
                <w:szCs w:val="21"/>
              </w:rPr>
            </w:pPr>
            <w:r>
              <w:rPr>
                <w:color w:val="000000"/>
                <w:kern w:val="0"/>
                <w:szCs w:val="21"/>
              </w:rPr>
              <w:t>文化素质教育选修课</w:t>
            </w:r>
          </w:p>
        </w:tc>
        <w:tc>
          <w:tcPr>
            <w:tcW w:w="559" w:type="dxa"/>
            <w:tcBorders>
              <w:top w:val="nil"/>
              <w:bottom w:val="nil"/>
            </w:tcBorders>
            <w:vAlign w:val="center"/>
          </w:tcPr>
          <w:p>
            <w:pPr>
              <w:widowControl/>
              <w:jc w:val="center"/>
              <w:textAlignment w:val="center"/>
              <w:rPr>
                <w:szCs w:val="21"/>
              </w:rPr>
            </w:pPr>
            <w:r>
              <w:rPr>
                <w:color w:val="000000"/>
                <w:kern w:val="0"/>
                <w:szCs w:val="21"/>
              </w:rPr>
              <w:t>2.0</w:t>
            </w:r>
          </w:p>
        </w:tc>
        <w:tc>
          <w:tcPr>
            <w:tcW w:w="903" w:type="dxa"/>
            <w:tcBorders>
              <w:top w:val="nil"/>
              <w:bottom w:val="nil"/>
            </w:tcBorders>
            <w:vAlign w:val="center"/>
          </w:tcPr>
          <w:p>
            <w:pPr>
              <w:widowControl/>
              <w:jc w:val="center"/>
              <w:textAlignment w:val="center"/>
              <w:rPr>
                <w:szCs w:val="21"/>
              </w:rPr>
            </w:pPr>
            <w:r>
              <w:rPr>
                <w:color w:val="000000"/>
                <w:kern w:val="0"/>
                <w:szCs w:val="21"/>
              </w:rPr>
              <w:t>32</w:t>
            </w:r>
          </w:p>
        </w:tc>
        <w:tc>
          <w:tcPr>
            <w:tcW w:w="709" w:type="dxa"/>
            <w:tcBorders>
              <w:top w:val="nil"/>
              <w:bottom w:val="nil"/>
            </w:tcBorders>
            <w:vAlign w:val="center"/>
          </w:tcPr>
          <w:p>
            <w:pPr>
              <w:widowControl/>
              <w:jc w:val="center"/>
              <w:textAlignment w:val="center"/>
              <w:rPr>
                <w:szCs w:val="21"/>
              </w:rPr>
            </w:pPr>
            <w:r>
              <w:rPr>
                <w:color w:val="000000"/>
                <w:kern w:val="0"/>
                <w:szCs w:val="21"/>
              </w:rPr>
              <w:t>32</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67" w:type="dxa"/>
            <w:tcBorders>
              <w:top w:val="nil"/>
              <w:bottom w:val="nil"/>
            </w:tcBorders>
          </w:tcPr>
          <w:p>
            <w:pPr>
              <w:spacing w:line="300" w:lineRule="exact"/>
            </w:pPr>
          </w:p>
        </w:tc>
        <w:tc>
          <w:tcPr>
            <w:tcW w:w="567" w:type="dxa"/>
            <w:tcBorders>
              <w:top w:val="nil"/>
              <w:bottom w:val="nil"/>
              <w:right w:val="single" w:color="auto" w:sz="6" w:space="0"/>
            </w:tcBorders>
          </w:tcPr>
          <w:p>
            <w:pPr>
              <w:spacing w:line="300" w:lineRule="exact"/>
            </w:pPr>
          </w:p>
        </w:tc>
        <w:tc>
          <w:tcPr>
            <w:tcW w:w="507" w:type="dxa"/>
            <w:tcBorders>
              <w:top w:val="nil"/>
              <w:bottom w:val="nil"/>
              <w:right w:val="single" w:color="auto" w:sz="6" w:space="0"/>
            </w:tcBorders>
            <w:vAlign w:val="center"/>
          </w:tcPr>
          <w:p>
            <w:pPr>
              <w:widowControl/>
              <w:jc w:val="center"/>
              <w:textAlignment w:val="cente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jc w:val="center"/>
              <w:rPr>
                <w:szCs w:val="21"/>
              </w:rPr>
            </w:pPr>
          </w:p>
        </w:tc>
        <w:tc>
          <w:tcPr>
            <w:tcW w:w="2433" w:type="dxa"/>
            <w:tcBorders>
              <w:top w:val="nil"/>
              <w:bottom w:val="nil"/>
            </w:tcBorders>
            <w:vAlign w:val="center"/>
          </w:tcPr>
          <w:p>
            <w:pPr>
              <w:widowControl/>
              <w:textAlignment w:val="center"/>
              <w:rPr>
                <w:szCs w:val="21"/>
              </w:rPr>
            </w:pPr>
            <w:r>
              <w:rPr>
                <w:color w:val="000000"/>
                <w:kern w:val="0"/>
                <w:szCs w:val="21"/>
              </w:rPr>
              <w:t>文化素质教育核心课</w:t>
            </w:r>
          </w:p>
        </w:tc>
        <w:tc>
          <w:tcPr>
            <w:tcW w:w="559" w:type="dxa"/>
            <w:tcBorders>
              <w:top w:val="nil"/>
              <w:bottom w:val="nil"/>
            </w:tcBorders>
            <w:vAlign w:val="center"/>
          </w:tcPr>
          <w:p>
            <w:pPr>
              <w:widowControl/>
              <w:jc w:val="center"/>
              <w:textAlignment w:val="center"/>
              <w:rPr>
                <w:szCs w:val="21"/>
              </w:rPr>
            </w:pPr>
            <w:r>
              <w:rPr>
                <w:color w:val="000000"/>
                <w:kern w:val="0"/>
                <w:szCs w:val="21"/>
              </w:rPr>
              <w:t>2.0</w:t>
            </w:r>
          </w:p>
        </w:tc>
        <w:tc>
          <w:tcPr>
            <w:tcW w:w="903" w:type="dxa"/>
            <w:tcBorders>
              <w:top w:val="nil"/>
              <w:bottom w:val="nil"/>
            </w:tcBorders>
            <w:vAlign w:val="center"/>
          </w:tcPr>
          <w:p>
            <w:pPr>
              <w:widowControl/>
              <w:jc w:val="center"/>
              <w:textAlignment w:val="center"/>
              <w:rPr>
                <w:szCs w:val="21"/>
              </w:rPr>
            </w:pPr>
            <w:r>
              <w:rPr>
                <w:color w:val="000000"/>
                <w:kern w:val="0"/>
                <w:szCs w:val="21"/>
              </w:rPr>
              <w:t>32</w:t>
            </w:r>
          </w:p>
        </w:tc>
        <w:tc>
          <w:tcPr>
            <w:tcW w:w="709" w:type="dxa"/>
            <w:tcBorders>
              <w:top w:val="nil"/>
              <w:bottom w:val="nil"/>
            </w:tcBorders>
            <w:vAlign w:val="center"/>
          </w:tcPr>
          <w:p>
            <w:pPr>
              <w:widowControl/>
              <w:jc w:val="center"/>
              <w:textAlignment w:val="center"/>
              <w:rPr>
                <w:szCs w:val="21"/>
              </w:rPr>
            </w:pPr>
            <w:r>
              <w:rPr>
                <w:color w:val="000000"/>
                <w:kern w:val="0"/>
                <w:szCs w:val="21"/>
              </w:rPr>
              <w:t>32</w:t>
            </w: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67" w:type="dxa"/>
            <w:tcBorders>
              <w:top w:val="nil"/>
              <w:bottom w:val="nil"/>
            </w:tcBorders>
          </w:tcPr>
          <w:p>
            <w:pPr>
              <w:spacing w:line="300" w:lineRule="exact"/>
            </w:pPr>
          </w:p>
        </w:tc>
        <w:tc>
          <w:tcPr>
            <w:tcW w:w="567" w:type="dxa"/>
            <w:tcBorders>
              <w:top w:val="nil"/>
              <w:bottom w:val="nil"/>
              <w:right w:val="single" w:color="auto" w:sz="6" w:space="0"/>
            </w:tcBorders>
          </w:tcPr>
          <w:p>
            <w:pPr>
              <w:spacing w:line="300" w:lineRule="exact"/>
            </w:pPr>
          </w:p>
        </w:tc>
        <w:tc>
          <w:tcPr>
            <w:tcW w:w="507" w:type="dxa"/>
            <w:tcBorders>
              <w:top w:val="nil"/>
              <w:bottom w:val="nil"/>
              <w:right w:val="single" w:color="auto" w:sz="6" w:space="0"/>
            </w:tcBorders>
            <w:vAlign w:val="center"/>
          </w:tcPr>
          <w:p>
            <w:pPr>
              <w:widowControl/>
              <w:jc w:val="center"/>
              <w:textAlignment w:val="cente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pPr>
          </w:p>
        </w:tc>
        <w:tc>
          <w:tcPr>
            <w:tcW w:w="2433" w:type="dxa"/>
            <w:tcBorders>
              <w:top w:val="nil"/>
              <w:bottom w:val="nil"/>
            </w:tcBorders>
          </w:tcPr>
          <w:p>
            <w:pPr>
              <w:spacing w:line="300" w:lineRule="exact"/>
            </w:pPr>
          </w:p>
        </w:tc>
        <w:tc>
          <w:tcPr>
            <w:tcW w:w="559" w:type="dxa"/>
            <w:tcBorders>
              <w:top w:val="nil"/>
              <w:bottom w:val="single" w:color="auto" w:sz="6" w:space="0"/>
            </w:tcBorders>
          </w:tcPr>
          <w:p>
            <w:pPr>
              <w:spacing w:line="300" w:lineRule="exact"/>
              <w:jc w:val="center"/>
            </w:pPr>
          </w:p>
        </w:tc>
        <w:tc>
          <w:tcPr>
            <w:tcW w:w="903" w:type="dxa"/>
            <w:tcBorders>
              <w:top w:val="nil"/>
              <w:bottom w:val="single" w:color="auto" w:sz="6" w:space="0"/>
            </w:tcBorders>
          </w:tcPr>
          <w:p>
            <w:pPr>
              <w:spacing w:line="300" w:lineRule="exact"/>
              <w:jc w:val="center"/>
            </w:pPr>
          </w:p>
        </w:tc>
        <w:tc>
          <w:tcPr>
            <w:tcW w:w="709" w:type="dxa"/>
            <w:tcBorders>
              <w:top w:val="nil"/>
              <w:bottom w:val="single" w:color="auto" w:sz="6" w:space="0"/>
            </w:tcBorders>
          </w:tcPr>
          <w:p>
            <w:pPr>
              <w:spacing w:line="300" w:lineRule="exact"/>
              <w:jc w:val="center"/>
            </w:pPr>
          </w:p>
        </w:tc>
        <w:tc>
          <w:tcPr>
            <w:tcW w:w="567" w:type="dxa"/>
            <w:tcBorders>
              <w:top w:val="nil"/>
              <w:bottom w:val="single" w:color="auto" w:sz="6" w:space="0"/>
            </w:tcBorders>
          </w:tcPr>
          <w:p>
            <w:pPr>
              <w:spacing w:line="300" w:lineRule="exact"/>
              <w:jc w:val="center"/>
            </w:pPr>
          </w:p>
        </w:tc>
        <w:tc>
          <w:tcPr>
            <w:tcW w:w="567" w:type="dxa"/>
            <w:tcBorders>
              <w:top w:val="nil"/>
              <w:bottom w:val="single" w:color="auto" w:sz="6" w:space="0"/>
            </w:tcBorders>
          </w:tcPr>
          <w:p>
            <w:pPr>
              <w:spacing w:line="300" w:lineRule="exact"/>
            </w:pPr>
          </w:p>
        </w:tc>
        <w:tc>
          <w:tcPr>
            <w:tcW w:w="567" w:type="dxa"/>
            <w:tcBorders>
              <w:top w:val="nil"/>
              <w:bottom w:val="single" w:color="auto" w:sz="6" w:space="0"/>
            </w:tcBorders>
          </w:tcPr>
          <w:p>
            <w:pPr>
              <w:spacing w:line="300" w:lineRule="exact"/>
            </w:pPr>
          </w:p>
        </w:tc>
        <w:tc>
          <w:tcPr>
            <w:tcW w:w="567" w:type="dxa"/>
            <w:tcBorders>
              <w:top w:val="nil"/>
              <w:bottom w:val="single" w:color="auto" w:sz="6" w:space="0"/>
              <w:right w:val="single" w:color="auto" w:sz="6" w:space="0"/>
            </w:tcBorders>
          </w:tcPr>
          <w:p>
            <w:pPr>
              <w:spacing w:line="300" w:lineRule="exact"/>
            </w:pPr>
          </w:p>
        </w:tc>
        <w:tc>
          <w:tcPr>
            <w:tcW w:w="507" w:type="dxa"/>
            <w:tcBorders>
              <w:top w:val="nil"/>
              <w:bottom w:val="single" w:color="auto" w:sz="6" w:space="0"/>
              <w:right w:val="single" w:color="auto" w:sz="6" w:space="0"/>
            </w:tcBorders>
          </w:tcPr>
          <w:p>
            <w:pPr>
              <w:spacing w:line="300" w:lineRule="exac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single" w:color="auto" w:sz="4" w:space="0"/>
              <w:bottom w:val="nil"/>
              <w:right w:val="single" w:color="auto" w:sz="4" w:space="0"/>
            </w:tcBorders>
          </w:tcPr>
          <w:p>
            <w:pPr>
              <w:spacing w:line="300" w:lineRule="exact"/>
              <w:jc w:val="center"/>
            </w:pPr>
          </w:p>
        </w:tc>
        <w:tc>
          <w:tcPr>
            <w:tcW w:w="2433" w:type="dxa"/>
            <w:tcBorders>
              <w:top w:val="single" w:color="auto" w:sz="4" w:space="0"/>
              <w:left w:val="single" w:color="auto" w:sz="4" w:space="0"/>
              <w:bottom w:val="nil"/>
              <w:right w:val="single" w:color="auto" w:sz="4" w:space="0"/>
            </w:tcBorders>
          </w:tcPr>
          <w:p>
            <w:pPr>
              <w:spacing w:line="300" w:lineRule="exact"/>
              <w:rPr>
                <w:b/>
              </w:rPr>
            </w:pPr>
            <w:r>
              <w:rPr>
                <w:rFonts w:hint="eastAsia"/>
                <w:b/>
              </w:rPr>
              <w:t>专业选修课</w:t>
            </w:r>
          </w:p>
        </w:tc>
        <w:tc>
          <w:tcPr>
            <w:tcW w:w="559" w:type="dxa"/>
            <w:tcBorders>
              <w:top w:val="single" w:color="auto" w:sz="4" w:space="0"/>
              <w:left w:val="single" w:color="auto" w:sz="4" w:space="0"/>
              <w:bottom w:val="nil"/>
              <w:right w:val="single" w:color="auto" w:sz="4" w:space="0"/>
            </w:tcBorders>
            <w:vAlign w:val="center"/>
          </w:tcPr>
          <w:p>
            <w:pPr>
              <w:widowControl/>
              <w:jc w:val="center"/>
              <w:textAlignment w:val="center"/>
              <w:rPr>
                <w:kern w:val="0"/>
                <w:sz w:val="22"/>
                <w:szCs w:val="22"/>
              </w:rPr>
            </w:pPr>
          </w:p>
        </w:tc>
        <w:tc>
          <w:tcPr>
            <w:tcW w:w="903" w:type="dxa"/>
            <w:tcBorders>
              <w:top w:val="single" w:color="auto" w:sz="4" w:space="0"/>
              <w:left w:val="single" w:color="auto" w:sz="4" w:space="0"/>
              <w:bottom w:val="nil"/>
              <w:right w:val="single" w:color="auto" w:sz="4" w:space="0"/>
            </w:tcBorders>
            <w:vAlign w:val="center"/>
          </w:tcPr>
          <w:p>
            <w:pPr>
              <w:widowControl/>
              <w:jc w:val="center"/>
              <w:textAlignment w:val="center"/>
              <w:rPr>
                <w:kern w:val="0"/>
                <w:sz w:val="22"/>
                <w:szCs w:val="22"/>
              </w:rPr>
            </w:pPr>
          </w:p>
        </w:tc>
        <w:tc>
          <w:tcPr>
            <w:tcW w:w="709" w:type="dxa"/>
            <w:tcBorders>
              <w:top w:val="single" w:color="auto" w:sz="4" w:space="0"/>
              <w:left w:val="single" w:color="auto" w:sz="4" w:space="0"/>
              <w:bottom w:val="nil"/>
              <w:right w:val="single" w:color="auto" w:sz="4" w:space="0"/>
            </w:tcBorders>
            <w:vAlign w:val="center"/>
          </w:tcPr>
          <w:p>
            <w:pPr>
              <w:widowControl/>
              <w:jc w:val="center"/>
              <w:textAlignment w:val="center"/>
              <w:rPr>
                <w:kern w:val="0"/>
                <w:sz w:val="22"/>
                <w:szCs w:val="22"/>
              </w:rPr>
            </w:pPr>
          </w:p>
        </w:tc>
        <w:tc>
          <w:tcPr>
            <w:tcW w:w="567" w:type="dxa"/>
            <w:tcBorders>
              <w:top w:val="single" w:color="auto" w:sz="4" w:space="0"/>
              <w:left w:val="single" w:color="auto" w:sz="4" w:space="0"/>
              <w:bottom w:val="nil"/>
              <w:right w:val="single" w:color="auto" w:sz="4" w:space="0"/>
            </w:tcBorders>
            <w:vAlign w:val="center"/>
          </w:tcPr>
          <w:p>
            <w:pPr>
              <w:widowControl/>
              <w:jc w:val="center"/>
              <w:textAlignment w:val="center"/>
            </w:pPr>
          </w:p>
        </w:tc>
        <w:tc>
          <w:tcPr>
            <w:tcW w:w="567" w:type="dxa"/>
            <w:tcBorders>
              <w:top w:val="single" w:color="auto" w:sz="4" w:space="0"/>
              <w:left w:val="single" w:color="auto" w:sz="4" w:space="0"/>
              <w:bottom w:val="nil"/>
              <w:right w:val="single" w:color="auto" w:sz="4" w:space="0"/>
            </w:tcBorders>
          </w:tcPr>
          <w:p>
            <w:pPr>
              <w:spacing w:line="300" w:lineRule="exact"/>
            </w:pPr>
          </w:p>
        </w:tc>
        <w:tc>
          <w:tcPr>
            <w:tcW w:w="567" w:type="dxa"/>
            <w:tcBorders>
              <w:top w:val="single" w:color="auto" w:sz="4" w:space="0"/>
              <w:left w:val="single" w:color="auto" w:sz="4" w:space="0"/>
              <w:bottom w:val="nil"/>
              <w:right w:val="single" w:color="auto" w:sz="4" w:space="0"/>
            </w:tcBorders>
          </w:tcPr>
          <w:p>
            <w:pPr>
              <w:spacing w:line="300" w:lineRule="exact"/>
            </w:pPr>
          </w:p>
        </w:tc>
        <w:tc>
          <w:tcPr>
            <w:tcW w:w="567" w:type="dxa"/>
            <w:tcBorders>
              <w:top w:val="single" w:color="auto" w:sz="4" w:space="0"/>
              <w:left w:val="single" w:color="auto" w:sz="4" w:space="0"/>
              <w:bottom w:val="nil"/>
              <w:right w:val="single" w:color="auto" w:sz="4" w:space="0"/>
            </w:tcBorders>
          </w:tcPr>
          <w:p>
            <w:pPr>
              <w:spacing w:line="300" w:lineRule="exact"/>
            </w:pPr>
          </w:p>
        </w:tc>
        <w:tc>
          <w:tcPr>
            <w:tcW w:w="507" w:type="dxa"/>
            <w:tcBorders>
              <w:top w:val="single" w:color="auto" w:sz="4" w:space="0"/>
              <w:left w:val="single" w:color="auto" w:sz="4" w:space="0"/>
              <w:bottom w:val="nil"/>
              <w:right w:val="single" w:color="auto" w:sz="4" w:space="0"/>
            </w:tcBorders>
          </w:tcPr>
          <w:p>
            <w:pPr>
              <w:spacing w:line="300" w:lineRule="exac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right w:val="single" w:color="auto" w:sz="4" w:space="0"/>
            </w:tcBorders>
            <w:vAlign w:val="center"/>
          </w:tcPr>
          <w:p>
            <w:pPr>
              <w:widowControl/>
              <w:jc w:val="center"/>
              <w:textAlignment w:val="center"/>
              <w:rPr>
                <w:szCs w:val="21"/>
              </w:rPr>
            </w:pPr>
            <w:r>
              <w:rPr>
                <w:color w:val="000000"/>
                <w:kern w:val="0"/>
                <w:szCs w:val="21"/>
              </w:rPr>
              <w:t>CC33111</w:t>
            </w:r>
          </w:p>
        </w:tc>
        <w:tc>
          <w:tcPr>
            <w:tcW w:w="2433" w:type="dxa"/>
            <w:tcBorders>
              <w:top w:val="nil"/>
              <w:left w:val="single" w:color="auto" w:sz="4" w:space="0"/>
              <w:bottom w:val="nil"/>
              <w:right w:val="single" w:color="auto" w:sz="4" w:space="0"/>
            </w:tcBorders>
            <w:vAlign w:val="center"/>
          </w:tcPr>
          <w:p>
            <w:pPr>
              <w:widowControl/>
              <w:textAlignment w:val="center"/>
              <w:rPr>
                <w:szCs w:val="21"/>
              </w:rPr>
            </w:pPr>
            <w:r>
              <w:rPr>
                <w:color w:val="000000"/>
                <w:kern w:val="0"/>
                <w:szCs w:val="21"/>
              </w:rPr>
              <w:t>中级无机化学</w:t>
            </w:r>
          </w:p>
        </w:tc>
        <w:tc>
          <w:tcPr>
            <w:tcW w:w="559" w:type="dxa"/>
            <w:tcBorders>
              <w:top w:val="nil"/>
              <w:left w:val="single" w:color="auto" w:sz="4" w:space="0"/>
              <w:bottom w:val="nil"/>
              <w:right w:val="single" w:color="auto" w:sz="4" w:space="0"/>
            </w:tcBorders>
            <w:vAlign w:val="center"/>
          </w:tcPr>
          <w:p>
            <w:pPr>
              <w:widowControl/>
              <w:jc w:val="center"/>
              <w:textAlignment w:val="center"/>
              <w:rPr>
                <w:kern w:val="0"/>
                <w:sz w:val="22"/>
                <w:szCs w:val="22"/>
              </w:rPr>
            </w:pPr>
            <w:r>
              <w:rPr>
                <w:rFonts w:hint="eastAsia"/>
                <w:kern w:val="0"/>
                <w:sz w:val="22"/>
                <w:szCs w:val="22"/>
              </w:rPr>
              <w:t>2</w:t>
            </w:r>
            <w:r>
              <w:rPr>
                <w:kern w:val="0"/>
                <w:sz w:val="22"/>
                <w:szCs w:val="22"/>
              </w:rPr>
              <w:t>.0</w:t>
            </w:r>
          </w:p>
        </w:tc>
        <w:tc>
          <w:tcPr>
            <w:tcW w:w="903" w:type="dxa"/>
            <w:tcBorders>
              <w:top w:val="nil"/>
              <w:left w:val="single" w:color="auto" w:sz="4" w:space="0"/>
              <w:bottom w:val="nil"/>
              <w:right w:val="single" w:color="auto" w:sz="4" w:space="0"/>
            </w:tcBorders>
            <w:vAlign w:val="center"/>
          </w:tcPr>
          <w:p>
            <w:pPr>
              <w:widowControl/>
              <w:jc w:val="center"/>
              <w:textAlignment w:val="center"/>
              <w:rPr>
                <w:kern w:val="0"/>
                <w:sz w:val="22"/>
                <w:szCs w:val="22"/>
              </w:rPr>
            </w:pPr>
            <w:r>
              <w:rPr>
                <w:rFonts w:hint="eastAsia"/>
                <w:kern w:val="0"/>
                <w:sz w:val="22"/>
                <w:szCs w:val="22"/>
              </w:rPr>
              <w:t>32</w:t>
            </w:r>
          </w:p>
        </w:tc>
        <w:tc>
          <w:tcPr>
            <w:tcW w:w="709" w:type="dxa"/>
            <w:tcBorders>
              <w:top w:val="nil"/>
              <w:left w:val="single" w:color="auto" w:sz="4" w:space="0"/>
              <w:bottom w:val="nil"/>
              <w:right w:val="single" w:color="auto" w:sz="4" w:space="0"/>
            </w:tcBorders>
            <w:vAlign w:val="center"/>
          </w:tcPr>
          <w:p>
            <w:pPr>
              <w:widowControl/>
              <w:jc w:val="center"/>
              <w:textAlignment w:val="center"/>
              <w:rPr>
                <w:kern w:val="0"/>
                <w:sz w:val="22"/>
                <w:szCs w:val="22"/>
              </w:rPr>
            </w:pPr>
          </w:p>
        </w:tc>
        <w:tc>
          <w:tcPr>
            <w:tcW w:w="567" w:type="dxa"/>
            <w:tcBorders>
              <w:top w:val="nil"/>
              <w:left w:val="single" w:color="auto" w:sz="4" w:space="0"/>
              <w:bottom w:val="nil"/>
              <w:right w:val="single" w:color="auto" w:sz="4" w:space="0"/>
            </w:tcBorders>
            <w:vAlign w:val="center"/>
          </w:tcPr>
          <w:p>
            <w:pPr>
              <w:widowControl/>
              <w:jc w:val="center"/>
              <w:textAlignment w:val="center"/>
            </w:pPr>
          </w:p>
        </w:tc>
        <w:tc>
          <w:tcPr>
            <w:tcW w:w="567" w:type="dxa"/>
            <w:tcBorders>
              <w:top w:val="nil"/>
              <w:left w:val="single" w:color="auto" w:sz="4" w:space="0"/>
              <w:bottom w:val="nil"/>
              <w:right w:val="single" w:color="auto" w:sz="4" w:space="0"/>
            </w:tcBorders>
          </w:tcPr>
          <w:p>
            <w:pPr>
              <w:spacing w:line="300" w:lineRule="exact"/>
            </w:pPr>
          </w:p>
        </w:tc>
        <w:tc>
          <w:tcPr>
            <w:tcW w:w="567" w:type="dxa"/>
            <w:tcBorders>
              <w:top w:val="nil"/>
              <w:left w:val="single" w:color="auto" w:sz="4" w:space="0"/>
              <w:bottom w:val="nil"/>
              <w:right w:val="single" w:color="auto" w:sz="4" w:space="0"/>
            </w:tcBorders>
          </w:tcPr>
          <w:p>
            <w:pPr>
              <w:spacing w:line="300" w:lineRule="exact"/>
            </w:pPr>
          </w:p>
        </w:tc>
        <w:tc>
          <w:tcPr>
            <w:tcW w:w="567" w:type="dxa"/>
            <w:tcBorders>
              <w:top w:val="nil"/>
              <w:left w:val="single" w:color="auto" w:sz="4" w:space="0"/>
              <w:bottom w:val="nil"/>
              <w:right w:val="single" w:color="auto" w:sz="4" w:space="0"/>
            </w:tcBorders>
          </w:tcPr>
          <w:p>
            <w:pPr>
              <w:spacing w:line="300" w:lineRule="exact"/>
            </w:pPr>
          </w:p>
        </w:tc>
        <w:tc>
          <w:tcPr>
            <w:tcW w:w="507" w:type="dxa"/>
            <w:tcBorders>
              <w:top w:val="nil"/>
              <w:left w:val="single" w:color="auto" w:sz="4" w:space="0"/>
              <w:bottom w:val="nil"/>
              <w:right w:val="single" w:color="auto" w:sz="4" w:space="0"/>
            </w:tcBorders>
          </w:tcPr>
          <w:p>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right w:val="single" w:color="auto" w:sz="4" w:space="0"/>
            </w:tcBorders>
            <w:vAlign w:val="center"/>
          </w:tcPr>
          <w:p>
            <w:pPr>
              <w:widowControl/>
              <w:jc w:val="center"/>
              <w:textAlignment w:val="center"/>
              <w:rPr>
                <w:szCs w:val="21"/>
              </w:rPr>
            </w:pPr>
            <w:r>
              <w:rPr>
                <w:color w:val="000000"/>
                <w:kern w:val="0"/>
                <w:szCs w:val="21"/>
              </w:rPr>
              <w:t>CC33052</w:t>
            </w:r>
          </w:p>
        </w:tc>
        <w:tc>
          <w:tcPr>
            <w:tcW w:w="2433" w:type="dxa"/>
            <w:tcBorders>
              <w:top w:val="nil"/>
              <w:left w:val="single" w:color="auto" w:sz="4" w:space="0"/>
              <w:bottom w:val="nil"/>
              <w:right w:val="single" w:color="auto" w:sz="4" w:space="0"/>
            </w:tcBorders>
            <w:vAlign w:val="center"/>
          </w:tcPr>
          <w:p>
            <w:pPr>
              <w:widowControl/>
              <w:textAlignment w:val="center"/>
              <w:rPr>
                <w:szCs w:val="21"/>
              </w:rPr>
            </w:pPr>
            <w:r>
              <w:rPr>
                <w:color w:val="000000"/>
                <w:kern w:val="0"/>
                <w:szCs w:val="21"/>
              </w:rPr>
              <w:t>光化学基础与应用</w:t>
            </w:r>
          </w:p>
        </w:tc>
        <w:tc>
          <w:tcPr>
            <w:tcW w:w="559" w:type="dxa"/>
            <w:tcBorders>
              <w:top w:val="nil"/>
              <w:left w:val="single" w:color="auto" w:sz="4" w:space="0"/>
              <w:bottom w:val="nil"/>
              <w:right w:val="single" w:color="auto" w:sz="4" w:space="0"/>
            </w:tcBorders>
            <w:vAlign w:val="center"/>
          </w:tcPr>
          <w:p>
            <w:pPr>
              <w:widowControl/>
              <w:jc w:val="center"/>
              <w:textAlignment w:val="center"/>
              <w:rPr>
                <w:kern w:val="0"/>
                <w:sz w:val="22"/>
                <w:szCs w:val="22"/>
              </w:rPr>
            </w:pPr>
            <w:r>
              <w:rPr>
                <w:rFonts w:hint="eastAsia"/>
                <w:kern w:val="0"/>
                <w:sz w:val="22"/>
                <w:szCs w:val="22"/>
              </w:rPr>
              <w:t>2</w:t>
            </w:r>
            <w:r>
              <w:rPr>
                <w:kern w:val="0"/>
                <w:sz w:val="22"/>
                <w:szCs w:val="22"/>
              </w:rPr>
              <w:t>.0</w:t>
            </w:r>
          </w:p>
        </w:tc>
        <w:tc>
          <w:tcPr>
            <w:tcW w:w="903" w:type="dxa"/>
            <w:tcBorders>
              <w:top w:val="nil"/>
              <w:left w:val="single" w:color="auto" w:sz="4" w:space="0"/>
              <w:bottom w:val="nil"/>
              <w:right w:val="single" w:color="auto" w:sz="4" w:space="0"/>
            </w:tcBorders>
            <w:vAlign w:val="center"/>
          </w:tcPr>
          <w:p>
            <w:pPr>
              <w:widowControl/>
              <w:jc w:val="center"/>
              <w:textAlignment w:val="center"/>
              <w:rPr>
                <w:kern w:val="0"/>
                <w:sz w:val="22"/>
                <w:szCs w:val="22"/>
              </w:rPr>
            </w:pPr>
            <w:r>
              <w:rPr>
                <w:rFonts w:hint="eastAsia"/>
                <w:kern w:val="0"/>
                <w:sz w:val="22"/>
                <w:szCs w:val="22"/>
              </w:rPr>
              <w:t>32</w:t>
            </w:r>
          </w:p>
        </w:tc>
        <w:tc>
          <w:tcPr>
            <w:tcW w:w="709" w:type="dxa"/>
            <w:tcBorders>
              <w:top w:val="nil"/>
              <w:left w:val="single" w:color="auto" w:sz="4" w:space="0"/>
              <w:bottom w:val="nil"/>
              <w:right w:val="single" w:color="auto" w:sz="4" w:space="0"/>
            </w:tcBorders>
            <w:vAlign w:val="center"/>
          </w:tcPr>
          <w:p>
            <w:pPr>
              <w:widowControl/>
              <w:jc w:val="center"/>
              <w:textAlignment w:val="center"/>
              <w:rPr>
                <w:kern w:val="0"/>
                <w:sz w:val="22"/>
                <w:szCs w:val="22"/>
              </w:rPr>
            </w:pPr>
          </w:p>
        </w:tc>
        <w:tc>
          <w:tcPr>
            <w:tcW w:w="567" w:type="dxa"/>
            <w:tcBorders>
              <w:top w:val="nil"/>
              <w:left w:val="single" w:color="auto" w:sz="4" w:space="0"/>
              <w:bottom w:val="nil"/>
              <w:right w:val="single" w:color="auto" w:sz="4" w:space="0"/>
            </w:tcBorders>
            <w:vAlign w:val="center"/>
          </w:tcPr>
          <w:p>
            <w:pPr>
              <w:widowControl/>
              <w:jc w:val="center"/>
              <w:textAlignment w:val="center"/>
            </w:pPr>
          </w:p>
        </w:tc>
        <w:tc>
          <w:tcPr>
            <w:tcW w:w="567" w:type="dxa"/>
            <w:tcBorders>
              <w:top w:val="nil"/>
              <w:left w:val="single" w:color="auto" w:sz="4" w:space="0"/>
              <w:bottom w:val="nil"/>
              <w:right w:val="single" w:color="auto" w:sz="4" w:space="0"/>
            </w:tcBorders>
          </w:tcPr>
          <w:p>
            <w:pPr>
              <w:spacing w:line="300" w:lineRule="exact"/>
            </w:pPr>
          </w:p>
        </w:tc>
        <w:tc>
          <w:tcPr>
            <w:tcW w:w="567" w:type="dxa"/>
            <w:tcBorders>
              <w:top w:val="nil"/>
              <w:left w:val="single" w:color="auto" w:sz="4" w:space="0"/>
              <w:bottom w:val="nil"/>
              <w:right w:val="single" w:color="auto" w:sz="4" w:space="0"/>
            </w:tcBorders>
          </w:tcPr>
          <w:p>
            <w:pPr>
              <w:spacing w:line="300" w:lineRule="exact"/>
            </w:pPr>
          </w:p>
        </w:tc>
        <w:tc>
          <w:tcPr>
            <w:tcW w:w="567" w:type="dxa"/>
            <w:tcBorders>
              <w:top w:val="nil"/>
              <w:left w:val="single" w:color="auto" w:sz="4" w:space="0"/>
              <w:bottom w:val="nil"/>
              <w:right w:val="single" w:color="auto" w:sz="4" w:space="0"/>
            </w:tcBorders>
          </w:tcPr>
          <w:p>
            <w:pPr>
              <w:spacing w:line="300" w:lineRule="exact"/>
            </w:pPr>
          </w:p>
        </w:tc>
        <w:tc>
          <w:tcPr>
            <w:tcW w:w="507" w:type="dxa"/>
            <w:tcBorders>
              <w:top w:val="nil"/>
              <w:left w:val="single" w:color="auto" w:sz="4" w:space="0"/>
              <w:bottom w:val="nil"/>
              <w:right w:val="single" w:color="auto" w:sz="4" w:space="0"/>
            </w:tcBorders>
          </w:tcPr>
          <w:p>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right w:val="single" w:color="auto" w:sz="4" w:space="0"/>
            </w:tcBorders>
            <w:vAlign w:val="center"/>
          </w:tcPr>
          <w:p>
            <w:pPr>
              <w:widowControl/>
              <w:jc w:val="center"/>
              <w:textAlignment w:val="center"/>
              <w:rPr>
                <w:szCs w:val="21"/>
              </w:rPr>
            </w:pPr>
            <w:r>
              <w:rPr>
                <w:color w:val="000000"/>
                <w:kern w:val="0"/>
                <w:szCs w:val="21"/>
              </w:rPr>
              <w:t>CC33037</w:t>
            </w:r>
          </w:p>
        </w:tc>
        <w:tc>
          <w:tcPr>
            <w:tcW w:w="2433" w:type="dxa"/>
            <w:tcBorders>
              <w:top w:val="nil"/>
              <w:left w:val="single" w:color="auto" w:sz="4" w:space="0"/>
              <w:bottom w:val="nil"/>
              <w:right w:val="single" w:color="auto" w:sz="4" w:space="0"/>
            </w:tcBorders>
            <w:vAlign w:val="center"/>
          </w:tcPr>
          <w:p>
            <w:pPr>
              <w:widowControl/>
              <w:textAlignment w:val="center"/>
              <w:rPr>
                <w:szCs w:val="21"/>
              </w:rPr>
            </w:pPr>
            <w:r>
              <w:rPr>
                <w:color w:val="000000"/>
                <w:kern w:val="0"/>
                <w:szCs w:val="21"/>
              </w:rPr>
              <w:t>含能材料</w:t>
            </w:r>
          </w:p>
        </w:tc>
        <w:tc>
          <w:tcPr>
            <w:tcW w:w="559" w:type="dxa"/>
            <w:tcBorders>
              <w:top w:val="nil"/>
              <w:left w:val="single" w:color="auto" w:sz="4" w:space="0"/>
              <w:bottom w:val="nil"/>
              <w:right w:val="single" w:color="auto" w:sz="4" w:space="0"/>
            </w:tcBorders>
            <w:vAlign w:val="center"/>
          </w:tcPr>
          <w:p>
            <w:pPr>
              <w:widowControl/>
              <w:jc w:val="center"/>
              <w:textAlignment w:val="center"/>
              <w:rPr>
                <w:kern w:val="0"/>
                <w:sz w:val="22"/>
                <w:szCs w:val="22"/>
              </w:rPr>
            </w:pPr>
            <w:r>
              <w:rPr>
                <w:rFonts w:hint="eastAsia"/>
                <w:kern w:val="0"/>
                <w:sz w:val="22"/>
                <w:szCs w:val="22"/>
              </w:rPr>
              <w:t>2</w:t>
            </w:r>
            <w:r>
              <w:rPr>
                <w:kern w:val="0"/>
                <w:sz w:val="22"/>
                <w:szCs w:val="22"/>
              </w:rPr>
              <w:t>.0</w:t>
            </w:r>
          </w:p>
        </w:tc>
        <w:tc>
          <w:tcPr>
            <w:tcW w:w="903" w:type="dxa"/>
            <w:tcBorders>
              <w:top w:val="nil"/>
              <w:left w:val="single" w:color="auto" w:sz="4" w:space="0"/>
              <w:bottom w:val="nil"/>
              <w:right w:val="single" w:color="auto" w:sz="4" w:space="0"/>
            </w:tcBorders>
            <w:vAlign w:val="center"/>
          </w:tcPr>
          <w:p>
            <w:pPr>
              <w:widowControl/>
              <w:jc w:val="center"/>
              <w:textAlignment w:val="center"/>
              <w:rPr>
                <w:kern w:val="0"/>
                <w:sz w:val="22"/>
                <w:szCs w:val="22"/>
              </w:rPr>
            </w:pPr>
            <w:r>
              <w:rPr>
                <w:rFonts w:hint="eastAsia"/>
                <w:kern w:val="0"/>
                <w:sz w:val="22"/>
                <w:szCs w:val="22"/>
              </w:rPr>
              <w:t>32</w:t>
            </w:r>
          </w:p>
        </w:tc>
        <w:tc>
          <w:tcPr>
            <w:tcW w:w="709" w:type="dxa"/>
            <w:tcBorders>
              <w:top w:val="nil"/>
              <w:left w:val="single" w:color="auto" w:sz="4" w:space="0"/>
              <w:bottom w:val="nil"/>
              <w:right w:val="single" w:color="auto" w:sz="4" w:space="0"/>
            </w:tcBorders>
            <w:vAlign w:val="center"/>
          </w:tcPr>
          <w:p>
            <w:pPr>
              <w:widowControl/>
              <w:jc w:val="center"/>
              <w:textAlignment w:val="center"/>
              <w:rPr>
                <w:kern w:val="0"/>
                <w:sz w:val="22"/>
                <w:szCs w:val="22"/>
              </w:rPr>
            </w:pPr>
          </w:p>
        </w:tc>
        <w:tc>
          <w:tcPr>
            <w:tcW w:w="567" w:type="dxa"/>
            <w:tcBorders>
              <w:top w:val="nil"/>
              <w:left w:val="single" w:color="auto" w:sz="4" w:space="0"/>
              <w:bottom w:val="nil"/>
              <w:right w:val="single" w:color="auto" w:sz="4" w:space="0"/>
            </w:tcBorders>
            <w:vAlign w:val="center"/>
          </w:tcPr>
          <w:p>
            <w:pPr>
              <w:widowControl/>
              <w:jc w:val="center"/>
              <w:textAlignment w:val="center"/>
            </w:pPr>
          </w:p>
        </w:tc>
        <w:tc>
          <w:tcPr>
            <w:tcW w:w="567" w:type="dxa"/>
            <w:tcBorders>
              <w:top w:val="nil"/>
              <w:left w:val="single" w:color="auto" w:sz="4" w:space="0"/>
              <w:bottom w:val="nil"/>
              <w:right w:val="single" w:color="auto" w:sz="4" w:space="0"/>
            </w:tcBorders>
          </w:tcPr>
          <w:p>
            <w:pPr>
              <w:spacing w:line="300" w:lineRule="exact"/>
            </w:pPr>
          </w:p>
        </w:tc>
        <w:tc>
          <w:tcPr>
            <w:tcW w:w="567" w:type="dxa"/>
            <w:tcBorders>
              <w:top w:val="nil"/>
              <w:left w:val="single" w:color="auto" w:sz="4" w:space="0"/>
              <w:bottom w:val="nil"/>
              <w:right w:val="single" w:color="auto" w:sz="4" w:space="0"/>
            </w:tcBorders>
          </w:tcPr>
          <w:p>
            <w:pPr>
              <w:spacing w:line="300" w:lineRule="exact"/>
            </w:pPr>
          </w:p>
        </w:tc>
        <w:tc>
          <w:tcPr>
            <w:tcW w:w="567" w:type="dxa"/>
            <w:tcBorders>
              <w:top w:val="nil"/>
              <w:left w:val="single" w:color="auto" w:sz="4" w:space="0"/>
              <w:bottom w:val="nil"/>
              <w:right w:val="single" w:color="auto" w:sz="4" w:space="0"/>
            </w:tcBorders>
          </w:tcPr>
          <w:p>
            <w:pPr>
              <w:spacing w:line="300" w:lineRule="exact"/>
            </w:pPr>
          </w:p>
        </w:tc>
        <w:tc>
          <w:tcPr>
            <w:tcW w:w="507" w:type="dxa"/>
            <w:tcBorders>
              <w:top w:val="nil"/>
              <w:left w:val="single" w:color="auto" w:sz="4" w:space="0"/>
              <w:bottom w:val="nil"/>
              <w:right w:val="single" w:color="auto" w:sz="4" w:space="0"/>
            </w:tcBorders>
          </w:tcPr>
          <w:p>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single" w:color="auto" w:sz="4" w:space="0"/>
              <w:right w:val="single" w:color="auto" w:sz="4" w:space="0"/>
            </w:tcBorders>
            <w:vAlign w:val="center"/>
          </w:tcPr>
          <w:p>
            <w:pPr>
              <w:widowControl/>
              <w:jc w:val="center"/>
              <w:textAlignment w:val="center"/>
              <w:rPr>
                <w:szCs w:val="21"/>
              </w:rPr>
            </w:pPr>
            <w:r>
              <w:rPr>
                <w:color w:val="000000"/>
                <w:kern w:val="0"/>
                <w:szCs w:val="21"/>
              </w:rPr>
              <w:t>EE31017</w:t>
            </w:r>
          </w:p>
        </w:tc>
        <w:tc>
          <w:tcPr>
            <w:tcW w:w="2433" w:type="dxa"/>
            <w:tcBorders>
              <w:top w:val="nil"/>
              <w:left w:val="single" w:color="auto" w:sz="4" w:space="0"/>
              <w:bottom w:val="single" w:color="auto" w:sz="4" w:space="0"/>
              <w:right w:val="single" w:color="auto" w:sz="4" w:space="0"/>
            </w:tcBorders>
            <w:vAlign w:val="center"/>
          </w:tcPr>
          <w:p>
            <w:pPr>
              <w:widowControl/>
              <w:textAlignment w:val="center"/>
              <w:rPr>
                <w:szCs w:val="21"/>
              </w:rPr>
            </w:pPr>
            <w:r>
              <w:rPr>
                <w:color w:val="000000"/>
                <w:kern w:val="0"/>
                <w:szCs w:val="21"/>
              </w:rPr>
              <w:t>电磁场</w:t>
            </w:r>
          </w:p>
        </w:tc>
        <w:tc>
          <w:tcPr>
            <w:tcW w:w="559" w:type="dxa"/>
            <w:tcBorders>
              <w:top w:val="nil"/>
              <w:left w:val="single" w:color="auto" w:sz="4" w:space="0"/>
              <w:bottom w:val="single" w:color="auto" w:sz="4" w:space="0"/>
              <w:right w:val="single" w:color="auto" w:sz="4" w:space="0"/>
            </w:tcBorders>
            <w:vAlign w:val="center"/>
          </w:tcPr>
          <w:p>
            <w:pPr>
              <w:widowControl/>
              <w:jc w:val="center"/>
              <w:textAlignment w:val="center"/>
              <w:rPr>
                <w:kern w:val="0"/>
                <w:sz w:val="22"/>
                <w:szCs w:val="22"/>
              </w:rPr>
            </w:pPr>
            <w:r>
              <w:rPr>
                <w:rFonts w:hint="eastAsia"/>
                <w:kern w:val="0"/>
                <w:sz w:val="22"/>
                <w:szCs w:val="22"/>
              </w:rPr>
              <w:t>3</w:t>
            </w:r>
            <w:r>
              <w:rPr>
                <w:kern w:val="0"/>
                <w:sz w:val="22"/>
                <w:szCs w:val="22"/>
              </w:rPr>
              <w:t>.0</w:t>
            </w:r>
          </w:p>
        </w:tc>
        <w:tc>
          <w:tcPr>
            <w:tcW w:w="903" w:type="dxa"/>
            <w:tcBorders>
              <w:top w:val="nil"/>
              <w:left w:val="single" w:color="auto" w:sz="4" w:space="0"/>
              <w:bottom w:val="single" w:color="auto" w:sz="4" w:space="0"/>
              <w:right w:val="single" w:color="auto" w:sz="4" w:space="0"/>
            </w:tcBorders>
            <w:vAlign w:val="center"/>
          </w:tcPr>
          <w:p>
            <w:pPr>
              <w:widowControl/>
              <w:jc w:val="center"/>
              <w:textAlignment w:val="center"/>
              <w:rPr>
                <w:kern w:val="0"/>
                <w:szCs w:val="21"/>
              </w:rPr>
            </w:pPr>
            <w:r>
              <w:rPr>
                <w:color w:val="000000"/>
                <w:kern w:val="0"/>
                <w:szCs w:val="21"/>
              </w:rPr>
              <w:t>48</w:t>
            </w:r>
          </w:p>
        </w:tc>
        <w:tc>
          <w:tcPr>
            <w:tcW w:w="709" w:type="dxa"/>
            <w:tcBorders>
              <w:top w:val="nil"/>
              <w:left w:val="single" w:color="auto" w:sz="4" w:space="0"/>
              <w:bottom w:val="single" w:color="auto" w:sz="4" w:space="0"/>
              <w:right w:val="single" w:color="auto" w:sz="4" w:space="0"/>
            </w:tcBorders>
            <w:vAlign w:val="center"/>
          </w:tcPr>
          <w:p>
            <w:pPr>
              <w:widowControl/>
              <w:jc w:val="center"/>
              <w:textAlignment w:val="center"/>
              <w:rPr>
                <w:kern w:val="0"/>
                <w:szCs w:val="21"/>
              </w:rPr>
            </w:pPr>
            <w:r>
              <w:rPr>
                <w:color w:val="000000"/>
                <w:kern w:val="0"/>
                <w:szCs w:val="21"/>
              </w:rPr>
              <w:t>40</w:t>
            </w:r>
          </w:p>
        </w:tc>
        <w:tc>
          <w:tcPr>
            <w:tcW w:w="567" w:type="dxa"/>
            <w:tcBorders>
              <w:top w:val="nil"/>
              <w:left w:val="single" w:color="auto" w:sz="4" w:space="0"/>
              <w:bottom w:val="single" w:color="auto" w:sz="4" w:space="0"/>
              <w:right w:val="single" w:color="auto" w:sz="4" w:space="0"/>
            </w:tcBorders>
            <w:vAlign w:val="center"/>
          </w:tcPr>
          <w:p>
            <w:pPr>
              <w:widowControl/>
              <w:jc w:val="center"/>
              <w:textAlignment w:val="center"/>
              <w:rPr>
                <w:szCs w:val="21"/>
              </w:rPr>
            </w:pPr>
            <w:r>
              <w:rPr>
                <w:color w:val="000000"/>
                <w:kern w:val="0"/>
                <w:szCs w:val="21"/>
              </w:rPr>
              <w:t>5</w:t>
            </w:r>
          </w:p>
        </w:tc>
        <w:tc>
          <w:tcPr>
            <w:tcW w:w="567" w:type="dxa"/>
            <w:tcBorders>
              <w:top w:val="nil"/>
              <w:left w:val="single" w:color="auto" w:sz="4" w:space="0"/>
              <w:bottom w:val="single" w:color="auto" w:sz="4" w:space="0"/>
              <w:right w:val="single" w:color="auto" w:sz="4" w:space="0"/>
            </w:tcBorders>
            <w:vAlign w:val="center"/>
          </w:tcPr>
          <w:p>
            <w:pPr>
              <w:widowControl/>
              <w:jc w:val="center"/>
              <w:textAlignment w:val="center"/>
              <w:rPr>
                <w:szCs w:val="21"/>
              </w:rPr>
            </w:pPr>
            <w:r>
              <w:rPr>
                <w:color w:val="000000"/>
                <w:kern w:val="0"/>
                <w:szCs w:val="21"/>
              </w:rPr>
              <w:t>3</w:t>
            </w:r>
          </w:p>
        </w:tc>
        <w:tc>
          <w:tcPr>
            <w:tcW w:w="567" w:type="dxa"/>
            <w:tcBorders>
              <w:top w:val="nil"/>
              <w:left w:val="single" w:color="auto" w:sz="4" w:space="0"/>
              <w:bottom w:val="single" w:color="auto" w:sz="4" w:space="0"/>
              <w:right w:val="single" w:color="auto" w:sz="4" w:space="0"/>
            </w:tcBorders>
          </w:tcPr>
          <w:p>
            <w:pPr>
              <w:spacing w:line="300" w:lineRule="exact"/>
            </w:pPr>
          </w:p>
        </w:tc>
        <w:tc>
          <w:tcPr>
            <w:tcW w:w="567" w:type="dxa"/>
            <w:tcBorders>
              <w:top w:val="nil"/>
              <w:left w:val="single" w:color="auto" w:sz="4" w:space="0"/>
              <w:bottom w:val="single" w:color="auto" w:sz="4" w:space="0"/>
              <w:right w:val="single" w:color="auto" w:sz="4" w:space="0"/>
            </w:tcBorders>
          </w:tcPr>
          <w:p>
            <w:pPr>
              <w:spacing w:line="300" w:lineRule="exact"/>
            </w:pPr>
          </w:p>
        </w:tc>
        <w:tc>
          <w:tcPr>
            <w:tcW w:w="507" w:type="dxa"/>
            <w:tcBorders>
              <w:top w:val="nil"/>
              <w:left w:val="single" w:color="auto" w:sz="4" w:space="0"/>
              <w:bottom w:val="single" w:color="auto" w:sz="4" w:space="0"/>
              <w:right w:val="single" w:color="auto" w:sz="4" w:space="0"/>
            </w:tcBorders>
          </w:tcPr>
          <w:p>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tcBorders>
              <w:bottom w:val="single" w:color="auto" w:sz="6" w:space="0"/>
            </w:tcBorders>
            <w:vAlign w:val="center"/>
          </w:tcPr>
          <w:p>
            <w:pPr>
              <w:spacing w:line="300" w:lineRule="exact"/>
              <w:jc w:val="center"/>
            </w:pPr>
          </w:p>
        </w:tc>
        <w:tc>
          <w:tcPr>
            <w:tcW w:w="921" w:type="dxa"/>
            <w:tcBorders>
              <w:top w:val="nil"/>
              <w:bottom w:val="single" w:color="auto" w:sz="4" w:space="0"/>
              <w:right w:val="single" w:color="auto" w:sz="4" w:space="0"/>
            </w:tcBorders>
          </w:tcPr>
          <w:p>
            <w:pPr>
              <w:spacing w:line="300" w:lineRule="exact"/>
              <w:jc w:val="center"/>
            </w:pPr>
          </w:p>
        </w:tc>
        <w:tc>
          <w:tcPr>
            <w:tcW w:w="2433" w:type="dxa"/>
            <w:tcBorders>
              <w:top w:val="nil"/>
              <w:left w:val="single" w:color="auto" w:sz="4" w:space="0"/>
              <w:bottom w:val="single" w:color="auto" w:sz="4" w:space="0"/>
              <w:right w:val="single" w:color="auto" w:sz="4" w:space="0"/>
            </w:tcBorders>
          </w:tcPr>
          <w:p>
            <w:pPr>
              <w:spacing w:line="300" w:lineRule="exact"/>
            </w:pPr>
          </w:p>
        </w:tc>
        <w:tc>
          <w:tcPr>
            <w:tcW w:w="559" w:type="dxa"/>
            <w:tcBorders>
              <w:top w:val="nil"/>
              <w:left w:val="single" w:color="auto" w:sz="4" w:space="0"/>
              <w:bottom w:val="single" w:color="auto" w:sz="4" w:space="0"/>
              <w:right w:val="single" w:color="auto" w:sz="4" w:space="0"/>
            </w:tcBorders>
            <w:vAlign w:val="center"/>
          </w:tcPr>
          <w:p>
            <w:pPr>
              <w:widowControl/>
              <w:jc w:val="center"/>
              <w:textAlignment w:val="center"/>
              <w:rPr>
                <w:szCs w:val="21"/>
              </w:rPr>
            </w:pPr>
            <w:r>
              <w:rPr>
                <w:kern w:val="0"/>
                <w:szCs w:val="21"/>
              </w:rPr>
              <w:t>23.0</w:t>
            </w:r>
          </w:p>
        </w:tc>
        <w:tc>
          <w:tcPr>
            <w:tcW w:w="903" w:type="dxa"/>
            <w:tcBorders>
              <w:top w:val="nil"/>
              <w:left w:val="single" w:color="auto" w:sz="4" w:space="0"/>
              <w:bottom w:val="single" w:color="auto" w:sz="4" w:space="0"/>
              <w:right w:val="single" w:color="auto" w:sz="4" w:space="0"/>
            </w:tcBorders>
            <w:vAlign w:val="center"/>
          </w:tcPr>
          <w:p>
            <w:pPr>
              <w:widowControl/>
              <w:jc w:val="center"/>
              <w:textAlignment w:val="center"/>
              <w:rPr>
                <w:szCs w:val="21"/>
              </w:rPr>
            </w:pPr>
            <w:r>
              <w:rPr>
                <w:kern w:val="0"/>
                <w:szCs w:val="21"/>
              </w:rPr>
              <w:t>320+3周</w:t>
            </w:r>
          </w:p>
        </w:tc>
        <w:tc>
          <w:tcPr>
            <w:tcW w:w="709" w:type="dxa"/>
            <w:tcBorders>
              <w:top w:val="nil"/>
              <w:left w:val="single" w:color="auto" w:sz="4" w:space="0"/>
              <w:bottom w:val="single" w:color="auto" w:sz="4" w:space="0"/>
              <w:right w:val="single" w:color="auto" w:sz="4" w:space="0"/>
            </w:tcBorders>
            <w:vAlign w:val="center"/>
          </w:tcPr>
          <w:p>
            <w:pPr>
              <w:widowControl/>
              <w:jc w:val="center"/>
              <w:textAlignment w:val="center"/>
              <w:rPr>
                <w:szCs w:val="21"/>
              </w:rPr>
            </w:pPr>
            <w:r>
              <w:rPr>
                <w:kern w:val="0"/>
                <w:szCs w:val="21"/>
              </w:rPr>
              <w:t>320</w:t>
            </w:r>
          </w:p>
        </w:tc>
        <w:tc>
          <w:tcPr>
            <w:tcW w:w="567" w:type="dxa"/>
            <w:tcBorders>
              <w:top w:val="nil"/>
              <w:left w:val="single" w:color="auto" w:sz="4" w:space="0"/>
              <w:bottom w:val="single" w:color="auto" w:sz="4" w:space="0"/>
              <w:right w:val="single" w:color="auto" w:sz="4" w:space="0"/>
            </w:tcBorders>
            <w:vAlign w:val="center"/>
          </w:tcPr>
          <w:p>
            <w:pPr>
              <w:widowControl/>
              <w:jc w:val="center"/>
              <w:textAlignment w:val="center"/>
              <w:rPr>
                <w:szCs w:val="21"/>
              </w:rPr>
            </w:pPr>
          </w:p>
        </w:tc>
        <w:tc>
          <w:tcPr>
            <w:tcW w:w="567" w:type="dxa"/>
            <w:tcBorders>
              <w:top w:val="nil"/>
              <w:left w:val="single" w:color="auto" w:sz="4" w:space="0"/>
              <w:bottom w:val="single" w:color="auto" w:sz="4" w:space="0"/>
              <w:right w:val="single" w:color="auto" w:sz="4" w:space="0"/>
            </w:tcBorders>
          </w:tcPr>
          <w:p>
            <w:pPr>
              <w:spacing w:line="300" w:lineRule="exact"/>
            </w:pPr>
          </w:p>
        </w:tc>
        <w:tc>
          <w:tcPr>
            <w:tcW w:w="567" w:type="dxa"/>
            <w:tcBorders>
              <w:top w:val="nil"/>
              <w:left w:val="single" w:color="auto" w:sz="4" w:space="0"/>
              <w:bottom w:val="single" w:color="auto" w:sz="4" w:space="0"/>
              <w:right w:val="single" w:color="auto" w:sz="4" w:space="0"/>
            </w:tcBorders>
          </w:tcPr>
          <w:p>
            <w:pPr>
              <w:spacing w:line="300" w:lineRule="exact"/>
            </w:pPr>
          </w:p>
        </w:tc>
        <w:tc>
          <w:tcPr>
            <w:tcW w:w="567" w:type="dxa"/>
            <w:tcBorders>
              <w:top w:val="nil"/>
              <w:left w:val="single" w:color="auto" w:sz="4" w:space="0"/>
              <w:bottom w:val="single" w:color="auto" w:sz="4" w:space="0"/>
              <w:right w:val="single" w:color="auto" w:sz="4" w:space="0"/>
            </w:tcBorders>
          </w:tcPr>
          <w:p>
            <w:pPr>
              <w:spacing w:line="300" w:lineRule="exact"/>
            </w:pPr>
          </w:p>
        </w:tc>
        <w:tc>
          <w:tcPr>
            <w:tcW w:w="507" w:type="dxa"/>
            <w:tcBorders>
              <w:top w:val="nil"/>
              <w:left w:val="single" w:color="auto" w:sz="4" w:space="0"/>
              <w:bottom w:val="single" w:color="auto" w:sz="4" w:space="0"/>
              <w:right w:val="single" w:color="auto" w:sz="4" w:space="0"/>
            </w:tcBorders>
          </w:tcPr>
          <w:p>
            <w:pPr>
              <w:spacing w:line="300" w:lineRule="exac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restart"/>
            <w:tcBorders>
              <w:top w:val="single" w:color="auto" w:sz="6" w:space="0"/>
            </w:tcBorders>
            <w:vAlign w:val="center"/>
          </w:tcPr>
          <w:p>
            <w:pPr>
              <w:spacing w:line="300" w:lineRule="exact"/>
              <w:jc w:val="center"/>
            </w:pPr>
            <w:r>
              <w:rPr>
                <w:rFonts w:hAnsi="宋体"/>
              </w:rPr>
              <w:t>夏季</w:t>
            </w:r>
          </w:p>
        </w:tc>
        <w:tc>
          <w:tcPr>
            <w:tcW w:w="921" w:type="dxa"/>
            <w:tcBorders>
              <w:top w:val="single" w:color="auto" w:sz="4" w:space="0"/>
              <w:bottom w:val="nil"/>
            </w:tcBorders>
          </w:tcPr>
          <w:p>
            <w:pPr>
              <w:spacing w:line="300" w:lineRule="exact"/>
              <w:jc w:val="center"/>
            </w:pPr>
            <w:r>
              <w:t>CC34038</w:t>
            </w:r>
          </w:p>
        </w:tc>
        <w:tc>
          <w:tcPr>
            <w:tcW w:w="2433" w:type="dxa"/>
            <w:tcBorders>
              <w:top w:val="single" w:color="auto" w:sz="4" w:space="0"/>
              <w:bottom w:val="nil"/>
            </w:tcBorders>
          </w:tcPr>
          <w:p>
            <w:pPr>
              <w:spacing w:line="300" w:lineRule="exact"/>
            </w:pPr>
            <w:r>
              <w:rPr>
                <w:rFonts w:hAnsi="宋体"/>
                <w:szCs w:val="21"/>
              </w:rPr>
              <w:t>认识实习</w:t>
            </w:r>
          </w:p>
        </w:tc>
        <w:tc>
          <w:tcPr>
            <w:tcW w:w="559" w:type="dxa"/>
            <w:tcBorders>
              <w:top w:val="single" w:color="auto" w:sz="4" w:space="0"/>
              <w:bottom w:val="nil"/>
            </w:tcBorders>
          </w:tcPr>
          <w:p>
            <w:pPr>
              <w:spacing w:line="300" w:lineRule="exact"/>
              <w:jc w:val="center"/>
            </w:pPr>
            <w:r>
              <w:t>1.0</w:t>
            </w:r>
          </w:p>
        </w:tc>
        <w:tc>
          <w:tcPr>
            <w:tcW w:w="903" w:type="dxa"/>
            <w:tcBorders>
              <w:top w:val="single" w:color="auto" w:sz="4" w:space="0"/>
              <w:bottom w:val="nil"/>
            </w:tcBorders>
          </w:tcPr>
          <w:p>
            <w:pPr>
              <w:spacing w:line="300" w:lineRule="exact"/>
              <w:jc w:val="center"/>
            </w:pPr>
            <w:r>
              <w:t>1</w:t>
            </w:r>
            <w:r>
              <w:rPr>
                <w:rFonts w:hAnsi="宋体"/>
              </w:rPr>
              <w:t>周</w:t>
            </w:r>
          </w:p>
        </w:tc>
        <w:tc>
          <w:tcPr>
            <w:tcW w:w="709" w:type="dxa"/>
            <w:tcBorders>
              <w:top w:val="single" w:color="auto" w:sz="4" w:space="0"/>
              <w:bottom w:val="nil"/>
            </w:tcBorders>
          </w:tcPr>
          <w:p>
            <w:pPr>
              <w:spacing w:line="300" w:lineRule="exact"/>
              <w:jc w:val="center"/>
            </w:pPr>
          </w:p>
        </w:tc>
        <w:tc>
          <w:tcPr>
            <w:tcW w:w="567" w:type="dxa"/>
            <w:tcBorders>
              <w:top w:val="single" w:color="auto" w:sz="4" w:space="0"/>
              <w:bottom w:val="nil"/>
            </w:tcBorders>
          </w:tcPr>
          <w:p>
            <w:pPr>
              <w:spacing w:line="300" w:lineRule="exact"/>
              <w:jc w:val="center"/>
            </w:pPr>
          </w:p>
        </w:tc>
        <w:tc>
          <w:tcPr>
            <w:tcW w:w="567" w:type="dxa"/>
            <w:tcBorders>
              <w:top w:val="single" w:color="auto" w:sz="4" w:space="0"/>
              <w:bottom w:val="nil"/>
            </w:tcBorders>
          </w:tcPr>
          <w:p>
            <w:pPr>
              <w:spacing w:line="300" w:lineRule="exact"/>
            </w:pPr>
          </w:p>
        </w:tc>
        <w:tc>
          <w:tcPr>
            <w:tcW w:w="567" w:type="dxa"/>
            <w:tcBorders>
              <w:top w:val="single" w:color="auto" w:sz="4" w:space="0"/>
              <w:bottom w:val="nil"/>
            </w:tcBorders>
          </w:tcPr>
          <w:p>
            <w:pPr>
              <w:spacing w:line="300" w:lineRule="exact"/>
            </w:pPr>
          </w:p>
        </w:tc>
        <w:tc>
          <w:tcPr>
            <w:tcW w:w="567" w:type="dxa"/>
            <w:tcBorders>
              <w:top w:val="single" w:color="auto" w:sz="4" w:space="0"/>
              <w:bottom w:val="nil"/>
              <w:right w:val="single" w:color="auto" w:sz="6" w:space="0"/>
            </w:tcBorders>
          </w:tcPr>
          <w:p>
            <w:pPr>
              <w:spacing w:line="300" w:lineRule="exact"/>
            </w:pPr>
          </w:p>
        </w:tc>
        <w:tc>
          <w:tcPr>
            <w:tcW w:w="507" w:type="dxa"/>
            <w:tcBorders>
              <w:top w:val="single" w:color="auto" w:sz="4" w:space="0"/>
              <w:bottom w:val="nil"/>
              <w:right w:val="single" w:color="auto" w:sz="6" w:space="0"/>
            </w:tcBorders>
          </w:tcPr>
          <w:p>
            <w:pPr>
              <w:spacing w:line="300" w:lineRule="exac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pPr>
            <w:r>
              <w:t>CC34046</w:t>
            </w:r>
          </w:p>
        </w:tc>
        <w:tc>
          <w:tcPr>
            <w:tcW w:w="2433" w:type="dxa"/>
            <w:tcBorders>
              <w:top w:val="nil"/>
              <w:bottom w:val="nil"/>
            </w:tcBorders>
          </w:tcPr>
          <w:p>
            <w:pPr>
              <w:spacing w:line="300" w:lineRule="exact"/>
            </w:pPr>
            <w:r>
              <w:rPr>
                <w:rFonts w:hAnsi="宋体"/>
                <w:szCs w:val="21"/>
              </w:rPr>
              <w:t>生产实习</w:t>
            </w:r>
          </w:p>
        </w:tc>
        <w:tc>
          <w:tcPr>
            <w:tcW w:w="559" w:type="dxa"/>
            <w:tcBorders>
              <w:top w:val="nil"/>
              <w:bottom w:val="nil"/>
            </w:tcBorders>
          </w:tcPr>
          <w:p>
            <w:pPr>
              <w:spacing w:line="300" w:lineRule="exact"/>
              <w:jc w:val="center"/>
            </w:pPr>
            <w:r>
              <w:t>3.0</w:t>
            </w:r>
          </w:p>
        </w:tc>
        <w:tc>
          <w:tcPr>
            <w:tcW w:w="903" w:type="dxa"/>
            <w:tcBorders>
              <w:top w:val="nil"/>
              <w:bottom w:val="nil"/>
            </w:tcBorders>
          </w:tcPr>
          <w:p>
            <w:pPr>
              <w:spacing w:line="300" w:lineRule="exact"/>
              <w:jc w:val="center"/>
            </w:pPr>
            <w:r>
              <w:t>3</w:t>
            </w:r>
            <w:r>
              <w:rPr>
                <w:rFonts w:hAnsi="宋体"/>
              </w:rPr>
              <w:t>周</w:t>
            </w:r>
          </w:p>
        </w:tc>
        <w:tc>
          <w:tcPr>
            <w:tcW w:w="709" w:type="dxa"/>
            <w:tcBorders>
              <w:top w:val="nil"/>
              <w:bottom w:val="nil"/>
            </w:tcBorders>
          </w:tcPr>
          <w:p>
            <w:pPr>
              <w:spacing w:line="300" w:lineRule="exact"/>
              <w:jc w:val="center"/>
            </w:pPr>
          </w:p>
        </w:tc>
        <w:tc>
          <w:tcPr>
            <w:tcW w:w="567" w:type="dxa"/>
            <w:tcBorders>
              <w:top w:val="nil"/>
              <w:bottom w:val="nil"/>
            </w:tcBorders>
          </w:tcPr>
          <w:p>
            <w:pPr>
              <w:spacing w:line="300" w:lineRule="exact"/>
              <w:jc w:val="center"/>
            </w:pPr>
          </w:p>
        </w:tc>
        <w:tc>
          <w:tcPr>
            <w:tcW w:w="567" w:type="dxa"/>
            <w:tcBorders>
              <w:top w:val="nil"/>
              <w:bottom w:val="nil"/>
            </w:tcBorders>
          </w:tcPr>
          <w:p>
            <w:pPr>
              <w:spacing w:line="300" w:lineRule="exact"/>
            </w:pPr>
          </w:p>
        </w:tc>
        <w:tc>
          <w:tcPr>
            <w:tcW w:w="567" w:type="dxa"/>
            <w:tcBorders>
              <w:top w:val="nil"/>
              <w:bottom w:val="nil"/>
            </w:tcBorders>
          </w:tcPr>
          <w:p>
            <w:pPr>
              <w:spacing w:line="300" w:lineRule="exact"/>
            </w:pPr>
          </w:p>
        </w:tc>
        <w:tc>
          <w:tcPr>
            <w:tcW w:w="567" w:type="dxa"/>
            <w:tcBorders>
              <w:top w:val="nil"/>
              <w:bottom w:val="nil"/>
              <w:right w:val="single" w:color="auto" w:sz="6" w:space="0"/>
            </w:tcBorders>
          </w:tcPr>
          <w:p>
            <w:pPr>
              <w:spacing w:line="300" w:lineRule="exact"/>
            </w:pPr>
          </w:p>
        </w:tc>
        <w:tc>
          <w:tcPr>
            <w:tcW w:w="507" w:type="dxa"/>
            <w:tcBorders>
              <w:top w:val="nil"/>
              <w:bottom w:val="nil"/>
              <w:right w:val="single" w:color="auto" w:sz="6" w:space="0"/>
            </w:tcBorders>
          </w:tcPr>
          <w:p>
            <w:pPr>
              <w:spacing w:line="300" w:lineRule="exac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106" w:hRule="atLeast"/>
          <w:jc w:val="center"/>
        </w:trPr>
        <w:tc>
          <w:tcPr>
            <w:tcW w:w="543" w:type="dxa"/>
            <w:vMerge w:val="continue"/>
            <w:tcBorders>
              <w:bottom w:val="single" w:color="auto" w:sz="12" w:space="0"/>
            </w:tcBorders>
            <w:vAlign w:val="center"/>
          </w:tcPr>
          <w:p>
            <w:pPr>
              <w:spacing w:line="300" w:lineRule="exact"/>
              <w:jc w:val="center"/>
            </w:pPr>
          </w:p>
        </w:tc>
        <w:tc>
          <w:tcPr>
            <w:tcW w:w="921" w:type="dxa"/>
            <w:tcBorders>
              <w:top w:val="nil"/>
              <w:bottom w:val="single" w:color="auto" w:sz="12" w:space="0"/>
            </w:tcBorders>
          </w:tcPr>
          <w:p>
            <w:pPr>
              <w:spacing w:line="300" w:lineRule="exact"/>
              <w:jc w:val="center"/>
            </w:pPr>
          </w:p>
        </w:tc>
        <w:tc>
          <w:tcPr>
            <w:tcW w:w="2433" w:type="dxa"/>
            <w:tcBorders>
              <w:top w:val="nil"/>
              <w:bottom w:val="single" w:color="auto" w:sz="12" w:space="0"/>
            </w:tcBorders>
          </w:tcPr>
          <w:p>
            <w:pPr>
              <w:spacing w:line="300" w:lineRule="exact"/>
            </w:pPr>
          </w:p>
        </w:tc>
        <w:tc>
          <w:tcPr>
            <w:tcW w:w="559" w:type="dxa"/>
            <w:tcBorders>
              <w:top w:val="single" w:color="auto" w:sz="6" w:space="0"/>
              <w:bottom w:val="single" w:color="auto" w:sz="12" w:space="0"/>
            </w:tcBorders>
          </w:tcPr>
          <w:p>
            <w:pPr>
              <w:spacing w:line="300" w:lineRule="exact"/>
              <w:jc w:val="center"/>
            </w:pPr>
            <w:r>
              <w:t>4.0</w:t>
            </w:r>
          </w:p>
        </w:tc>
        <w:tc>
          <w:tcPr>
            <w:tcW w:w="903" w:type="dxa"/>
            <w:tcBorders>
              <w:top w:val="single" w:color="auto" w:sz="6" w:space="0"/>
              <w:bottom w:val="single" w:color="auto" w:sz="12" w:space="0"/>
            </w:tcBorders>
          </w:tcPr>
          <w:p>
            <w:pPr>
              <w:spacing w:line="300" w:lineRule="exact"/>
              <w:jc w:val="center"/>
            </w:pPr>
            <w:r>
              <w:t>4</w:t>
            </w:r>
            <w:r>
              <w:rPr>
                <w:rFonts w:hint="eastAsia"/>
              </w:rPr>
              <w:t>周</w:t>
            </w:r>
          </w:p>
        </w:tc>
        <w:tc>
          <w:tcPr>
            <w:tcW w:w="709" w:type="dxa"/>
            <w:tcBorders>
              <w:top w:val="single" w:color="auto" w:sz="6" w:space="0"/>
              <w:bottom w:val="single" w:color="auto" w:sz="12" w:space="0"/>
            </w:tcBorders>
          </w:tcPr>
          <w:p>
            <w:pPr>
              <w:spacing w:line="300" w:lineRule="exact"/>
              <w:jc w:val="center"/>
            </w:pPr>
          </w:p>
        </w:tc>
        <w:tc>
          <w:tcPr>
            <w:tcW w:w="567" w:type="dxa"/>
            <w:tcBorders>
              <w:top w:val="single" w:color="auto" w:sz="6" w:space="0"/>
              <w:bottom w:val="single" w:color="auto" w:sz="12" w:space="0"/>
            </w:tcBorders>
          </w:tcPr>
          <w:p>
            <w:pPr>
              <w:spacing w:line="300" w:lineRule="exact"/>
              <w:jc w:val="center"/>
            </w:pPr>
          </w:p>
        </w:tc>
        <w:tc>
          <w:tcPr>
            <w:tcW w:w="567" w:type="dxa"/>
            <w:tcBorders>
              <w:top w:val="single" w:color="auto" w:sz="6" w:space="0"/>
              <w:bottom w:val="single" w:color="auto" w:sz="12" w:space="0"/>
            </w:tcBorders>
          </w:tcPr>
          <w:p>
            <w:pPr>
              <w:spacing w:line="300" w:lineRule="exact"/>
              <w:jc w:val="center"/>
            </w:pPr>
          </w:p>
        </w:tc>
        <w:tc>
          <w:tcPr>
            <w:tcW w:w="567" w:type="dxa"/>
            <w:tcBorders>
              <w:top w:val="single" w:color="auto" w:sz="6" w:space="0"/>
              <w:bottom w:val="single" w:color="auto" w:sz="12" w:space="0"/>
            </w:tcBorders>
          </w:tcPr>
          <w:p>
            <w:pPr>
              <w:spacing w:line="300" w:lineRule="exact"/>
              <w:jc w:val="center"/>
            </w:pPr>
          </w:p>
        </w:tc>
        <w:tc>
          <w:tcPr>
            <w:tcW w:w="567" w:type="dxa"/>
            <w:tcBorders>
              <w:top w:val="single" w:color="auto" w:sz="6" w:space="0"/>
              <w:bottom w:val="single" w:color="auto" w:sz="12" w:space="0"/>
              <w:right w:val="single" w:color="auto" w:sz="6" w:space="0"/>
            </w:tcBorders>
          </w:tcPr>
          <w:p>
            <w:pPr>
              <w:spacing w:line="300" w:lineRule="exact"/>
              <w:jc w:val="center"/>
            </w:pPr>
          </w:p>
        </w:tc>
        <w:tc>
          <w:tcPr>
            <w:tcW w:w="507" w:type="dxa"/>
            <w:tcBorders>
              <w:top w:val="single" w:color="auto" w:sz="6" w:space="0"/>
              <w:bottom w:val="single" w:color="auto" w:sz="12" w:space="0"/>
              <w:right w:val="single" w:color="auto" w:sz="6" w:space="0"/>
            </w:tcBorders>
          </w:tcPr>
          <w:p>
            <w:pPr>
              <w:spacing w:line="300" w:lineRule="exact"/>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1241" w:hRule="atLeast"/>
          <w:jc w:val="center"/>
        </w:trPr>
        <w:tc>
          <w:tcPr>
            <w:tcW w:w="543" w:type="dxa"/>
            <w:tcBorders>
              <w:right w:val="single" w:color="auto" w:sz="4" w:space="0"/>
            </w:tcBorders>
            <w:vAlign w:val="center"/>
          </w:tcPr>
          <w:p>
            <w:pPr>
              <w:spacing w:line="300" w:lineRule="exact"/>
              <w:jc w:val="center"/>
            </w:pPr>
            <w:r>
              <w:rPr>
                <w:rFonts w:hint="eastAsia"/>
              </w:rPr>
              <w:t>备注</w:t>
            </w:r>
          </w:p>
        </w:tc>
        <w:tc>
          <w:tcPr>
            <w:tcW w:w="8300" w:type="dxa"/>
            <w:gridSpan w:val="10"/>
            <w:tcBorders>
              <w:top w:val="single" w:color="auto" w:sz="4" w:space="0"/>
              <w:left w:val="single" w:color="auto" w:sz="4" w:space="0"/>
              <w:bottom w:val="single" w:color="auto" w:sz="4" w:space="0"/>
              <w:right w:val="single" w:color="auto" w:sz="4" w:space="0"/>
            </w:tcBorders>
            <w:vAlign w:val="center"/>
          </w:tcPr>
          <w:p>
            <w:pPr>
              <w:spacing w:line="260" w:lineRule="exact"/>
              <w:jc w:val="left"/>
              <w:rPr>
                <w:rFonts w:hint="eastAsia" w:ascii="宋体" w:hAnsi="宋体" w:cs="宋体"/>
                <w:color w:val="000000"/>
                <w:kern w:val="0"/>
                <w:szCs w:val="21"/>
              </w:rPr>
            </w:pPr>
            <w:r>
              <w:rPr>
                <w:rFonts w:ascii="宋体" w:hAnsi="宋体"/>
              </w:rPr>
              <w:t>在专业选修课模块，学生在读期间至少选修</w:t>
            </w:r>
            <w:r>
              <w:rPr>
                <w:rFonts w:hint="eastAsia" w:ascii="宋体" w:hAnsi="宋体"/>
                <w:lang w:val="en-US" w:eastAsia="zh-CN"/>
              </w:rPr>
              <w:t>8</w:t>
            </w:r>
            <w:r>
              <w:rPr>
                <w:rFonts w:ascii="宋体" w:hAnsi="宋体"/>
              </w:rPr>
              <w:t>学分。</w:t>
            </w:r>
            <w:r>
              <w:rPr>
                <w:rFonts w:hint="eastAsia" w:ascii="宋体" w:hAnsi="宋体" w:cs="宋体"/>
                <w:color w:val="000000"/>
                <w:kern w:val="0"/>
                <w:szCs w:val="21"/>
              </w:rPr>
              <w:t>分别用以完成培养方案中专业选修课</w:t>
            </w:r>
            <w:r>
              <w:rPr>
                <w:rFonts w:hint="eastAsia" w:ascii="宋体" w:hAnsi="宋体" w:cs="宋体"/>
                <w:color w:val="000000"/>
                <w:kern w:val="0"/>
                <w:szCs w:val="21"/>
                <w:lang w:val="en-US" w:eastAsia="zh-CN"/>
              </w:rPr>
              <w:t>6</w:t>
            </w:r>
            <w:bookmarkStart w:id="0" w:name="_GoBack"/>
            <w:bookmarkEnd w:id="0"/>
            <w:r>
              <w:rPr>
                <w:rFonts w:hint="eastAsia" w:ascii="宋体" w:hAnsi="宋体" w:cs="宋体"/>
                <w:color w:val="000000"/>
                <w:kern w:val="0"/>
                <w:szCs w:val="21"/>
              </w:rPr>
              <w:t>学分及个性化课程2学分。</w:t>
            </w:r>
          </w:p>
        </w:tc>
      </w:tr>
    </w:tbl>
    <w:p>
      <w:pPr>
        <w:spacing w:after="156" w:afterLines="50"/>
        <w:jc w:val="center"/>
        <w:rPr>
          <w:rFonts w:hint="eastAsia" w:eastAsia="黑体"/>
          <w:b/>
          <w:sz w:val="32"/>
        </w:rPr>
      </w:pPr>
      <w:r>
        <w:br w:type="page"/>
      </w:r>
      <w:r>
        <w:rPr>
          <w:rFonts w:hint="eastAsia" w:ascii="黑体" w:eastAsia="黑体"/>
          <w:b/>
          <w:sz w:val="32"/>
        </w:rPr>
        <w:t>应用化学</w:t>
      </w:r>
      <w:r>
        <w:rPr>
          <w:rFonts w:hint="eastAsia" w:eastAsia="黑体"/>
          <w:b/>
          <w:sz w:val="32"/>
        </w:rPr>
        <w:t>第四学年教学进程表</w:t>
      </w:r>
    </w:p>
    <w:tbl>
      <w:tblPr>
        <w:tblStyle w:val="13"/>
        <w:tblW w:w="884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543"/>
        <w:gridCol w:w="921"/>
        <w:gridCol w:w="2477"/>
        <w:gridCol w:w="567"/>
        <w:gridCol w:w="575"/>
        <w:gridCol w:w="628"/>
        <w:gridCol w:w="627"/>
        <w:gridCol w:w="628"/>
        <w:gridCol w:w="627"/>
        <w:gridCol w:w="628"/>
        <w:gridCol w:w="62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43" w:hRule="atLeast"/>
          <w:jc w:val="center"/>
        </w:trPr>
        <w:tc>
          <w:tcPr>
            <w:tcW w:w="543" w:type="dxa"/>
            <w:vMerge w:val="restart"/>
            <w:tcBorders>
              <w:top w:val="single" w:color="auto" w:sz="12" w:space="0"/>
            </w:tcBorders>
            <w:vAlign w:val="center"/>
          </w:tcPr>
          <w:p>
            <w:pPr>
              <w:spacing w:line="300" w:lineRule="exact"/>
              <w:jc w:val="center"/>
            </w:pPr>
            <w:r>
              <w:rPr>
                <w:rFonts w:hAnsi="宋体"/>
              </w:rPr>
              <w:t>开课学期</w:t>
            </w:r>
          </w:p>
        </w:tc>
        <w:tc>
          <w:tcPr>
            <w:tcW w:w="921" w:type="dxa"/>
            <w:vMerge w:val="restart"/>
            <w:tcBorders>
              <w:top w:val="single" w:color="auto" w:sz="12" w:space="0"/>
            </w:tcBorders>
            <w:vAlign w:val="center"/>
          </w:tcPr>
          <w:p>
            <w:pPr>
              <w:spacing w:line="300" w:lineRule="exact"/>
              <w:jc w:val="center"/>
              <w:rPr>
                <w:bCs/>
                <w:szCs w:val="18"/>
              </w:rPr>
            </w:pPr>
            <w:r>
              <w:rPr>
                <w:rFonts w:hAnsi="宋体"/>
                <w:bCs/>
                <w:szCs w:val="18"/>
              </w:rPr>
              <w:t>课程编号</w:t>
            </w:r>
          </w:p>
        </w:tc>
        <w:tc>
          <w:tcPr>
            <w:tcW w:w="2477" w:type="dxa"/>
            <w:vMerge w:val="restart"/>
            <w:tcBorders>
              <w:top w:val="single" w:color="auto" w:sz="12" w:space="0"/>
            </w:tcBorders>
            <w:vAlign w:val="center"/>
          </w:tcPr>
          <w:p>
            <w:pPr>
              <w:spacing w:line="300" w:lineRule="exact"/>
              <w:jc w:val="center"/>
              <w:rPr>
                <w:bCs/>
              </w:rPr>
            </w:pPr>
            <w:r>
              <w:rPr>
                <w:rFonts w:hAnsi="宋体"/>
                <w:bCs/>
              </w:rPr>
              <w:t>课</w:t>
            </w:r>
            <w:r>
              <w:rPr>
                <w:bCs/>
              </w:rPr>
              <w:t xml:space="preserve">  </w:t>
            </w:r>
            <w:r>
              <w:rPr>
                <w:rFonts w:hAnsi="宋体"/>
                <w:bCs/>
              </w:rPr>
              <w:t>程</w:t>
            </w:r>
            <w:r>
              <w:rPr>
                <w:bCs/>
              </w:rPr>
              <w:t xml:space="preserve">  </w:t>
            </w:r>
            <w:r>
              <w:rPr>
                <w:rFonts w:hAnsi="宋体"/>
                <w:bCs/>
              </w:rPr>
              <w:t>名</w:t>
            </w:r>
            <w:r>
              <w:rPr>
                <w:bCs/>
              </w:rPr>
              <w:t xml:space="preserve">  </w:t>
            </w:r>
            <w:r>
              <w:rPr>
                <w:rFonts w:hAnsi="宋体"/>
                <w:bCs/>
              </w:rPr>
              <w:t>称</w:t>
            </w:r>
          </w:p>
        </w:tc>
        <w:tc>
          <w:tcPr>
            <w:tcW w:w="567" w:type="dxa"/>
            <w:vMerge w:val="restart"/>
            <w:tcBorders>
              <w:top w:val="single" w:color="auto" w:sz="12" w:space="0"/>
            </w:tcBorders>
            <w:vAlign w:val="center"/>
          </w:tcPr>
          <w:p>
            <w:pPr>
              <w:spacing w:line="300" w:lineRule="exact"/>
              <w:jc w:val="center"/>
              <w:rPr>
                <w:bCs/>
              </w:rPr>
            </w:pPr>
            <w:r>
              <w:rPr>
                <w:rFonts w:hAnsi="宋体"/>
                <w:bCs/>
              </w:rPr>
              <w:t>学分</w:t>
            </w:r>
          </w:p>
        </w:tc>
        <w:tc>
          <w:tcPr>
            <w:tcW w:w="3713" w:type="dxa"/>
            <w:gridSpan w:val="6"/>
            <w:tcBorders>
              <w:top w:val="single" w:color="auto" w:sz="12" w:space="0"/>
              <w:bottom w:val="single" w:color="auto" w:sz="6" w:space="0"/>
              <w:right w:val="single" w:color="auto" w:sz="6" w:space="0"/>
            </w:tcBorders>
          </w:tcPr>
          <w:p>
            <w:pPr>
              <w:widowControl/>
              <w:spacing w:line="300" w:lineRule="exact"/>
              <w:jc w:val="center"/>
              <w:rPr>
                <w:bCs/>
              </w:rPr>
            </w:pPr>
            <w:r>
              <w:rPr>
                <w:rFonts w:hAnsi="宋体"/>
                <w:bCs/>
              </w:rPr>
              <w:t>学</w:t>
            </w:r>
            <w:r>
              <w:rPr>
                <w:bCs/>
              </w:rPr>
              <w:t xml:space="preserve">    </w:t>
            </w:r>
            <w:r>
              <w:rPr>
                <w:rFonts w:hAnsi="宋体"/>
                <w:bCs/>
              </w:rPr>
              <w:t>时</w:t>
            </w:r>
            <w:r>
              <w:rPr>
                <w:bCs/>
              </w:rPr>
              <w:t xml:space="preserve">    </w:t>
            </w:r>
            <w:r>
              <w:rPr>
                <w:rFonts w:hAnsi="宋体"/>
                <w:bCs/>
              </w:rPr>
              <w:t>分</w:t>
            </w:r>
            <w:r>
              <w:rPr>
                <w:bCs/>
              </w:rPr>
              <w:t xml:space="preserve">    </w:t>
            </w:r>
            <w:r>
              <w:rPr>
                <w:rFonts w:hAnsi="宋体"/>
                <w:bCs/>
              </w:rPr>
              <w:t>配</w:t>
            </w:r>
          </w:p>
        </w:tc>
        <w:tc>
          <w:tcPr>
            <w:tcW w:w="622" w:type="dxa"/>
            <w:vMerge w:val="restart"/>
            <w:tcBorders>
              <w:top w:val="single" w:color="auto" w:sz="12" w:space="0"/>
              <w:left w:val="single" w:color="auto" w:sz="6" w:space="0"/>
              <w:right w:val="single" w:color="auto" w:sz="6" w:space="0"/>
            </w:tcBorders>
            <w:vAlign w:val="center"/>
          </w:tcPr>
          <w:p>
            <w:pPr>
              <w:spacing w:line="300" w:lineRule="exact"/>
              <w:jc w:val="center"/>
              <w:rPr>
                <w:bCs/>
              </w:rPr>
            </w:pPr>
            <w:r>
              <w:rPr>
                <w:rFonts w:hAnsi="宋体"/>
                <w:bCs/>
              </w:rPr>
              <w:t>考核</w:t>
            </w:r>
          </w:p>
          <w:p>
            <w:pPr>
              <w:widowControl/>
              <w:spacing w:line="300" w:lineRule="exact"/>
              <w:jc w:val="center"/>
              <w:rPr>
                <w:bCs/>
              </w:rPr>
            </w:pPr>
            <w:r>
              <w:rPr>
                <w:rFonts w:hAnsi="宋体"/>
                <w:bCs/>
              </w:rPr>
              <w:t>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46" w:hRule="atLeast"/>
          <w:jc w:val="center"/>
        </w:trPr>
        <w:tc>
          <w:tcPr>
            <w:tcW w:w="543" w:type="dxa"/>
            <w:vMerge w:val="continue"/>
            <w:vAlign w:val="center"/>
          </w:tcPr>
          <w:p>
            <w:pPr>
              <w:spacing w:before="80" w:line="300" w:lineRule="exact"/>
              <w:jc w:val="center"/>
            </w:pPr>
          </w:p>
        </w:tc>
        <w:tc>
          <w:tcPr>
            <w:tcW w:w="921" w:type="dxa"/>
            <w:vMerge w:val="continue"/>
            <w:tcBorders>
              <w:bottom w:val="single" w:color="auto" w:sz="6" w:space="0"/>
            </w:tcBorders>
            <w:vAlign w:val="center"/>
          </w:tcPr>
          <w:p>
            <w:pPr>
              <w:spacing w:before="180" w:line="300" w:lineRule="exact"/>
              <w:jc w:val="center"/>
              <w:rPr>
                <w:bCs/>
              </w:rPr>
            </w:pPr>
          </w:p>
        </w:tc>
        <w:tc>
          <w:tcPr>
            <w:tcW w:w="2477" w:type="dxa"/>
            <w:vMerge w:val="continue"/>
            <w:tcBorders>
              <w:bottom w:val="single" w:color="auto" w:sz="6" w:space="0"/>
            </w:tcBorders>
            <w:vAlign w:val="center"/>
          </w:tcPr>
          <w:p>
            <w:pPr>
              <w:spacing w:before="180" w:line="300" w:lineRule="exact"/>
              <w:jc w:val="center"/>
              <w:rPr>
                <w:bCs/>
              </w:rPr>
            </w:pPr>
          </w:p>
        </w:tc>
        <w:tc>
          <w:tcPr>
            <w:tcW w:w="567" w:type="dxa"/>
            <w:vMerge w:val="continue"/>
            <w:tcBorders>
              <w:bottom w:val="single" w:color="auto" w:sz="6" w:space="0"/>
            </w:tcBorders>
            <w:vAlign w:val="center"/>
          </w:tcPr>
          <w:p>
            <w:pPr>
              <w:spacing w:before="80" w:line="300" w:lineRule="exact"/>
              <w:jc w:val="center"/>
              <w:rPr>
                <w:bCs/>
              </w:rPr>
            </w:pPr>
          </w:p>
        </w:tc>
        <w:tc>
          <w:tcPr>
            <w:tcW w:w="575" w:type="dxa"/>
            <w:tcBorders>
              <w:top w:val="single" w:color="auto" w:sz="6" w:space="0"/>
              <w:bottom w:val="single" w:color="auto" w:sz="6" w:space="0"/>
            </w:tcBorders>
            <w:vAlign w:val="center"/>
          </w:tcPr>
          <w:p>
            <w:pPr>
              <w:spacing w:line="300" w:lineRule="exact"/>
              <w:jc w:val="center"/>
              <w:rPr>
                <w:bCs/>
              </w:rPr>
            </w:pPr>
            <w:r>
              <w:rPr>
                <w:rFonts w:hAnsi="宋体"/>
                <w:bCs/>
              </w:rPr>
              <w:t>学时</w:t>
            </w:r>
          </w:p>
        </w:tc>
        <w:tc>
          <w:tcPr>
            <w:tcW w:w="628" w:type="dxa"/>
            <w:tcBorders>
              <w:top w:val="single" w:color="auto" w:sz="6" w:space="0"/>
              <w:bottom w:val="single" w:color="auto" w:sz="6" w:space="0"/>
            </w:tcBorders>
            <w:vAlign w:val="center"/>
          </w:tcPr>
          <w:p>
            <w:pPr>
              <w:spacing w:line="300" w:lineRule="exact"/>
              <w:jc w:val="center"/>
              <w:rPr>
                <w:bCs/>
              </w:rPr>
            </w:pPr>
            <w:r>
              <w:rPr>
                <w:rFonts w:hAnsi="宋体"/>
                <w:bCs/>
              </w:rPr>
              <w:t>讲课</w:t>
            </w:r>
          </w:p>
        </w:tc>
        <w:tc>
          <w:tcPr>
            <w:tcW w:w="627" w:type="dxa"/>
            <w:tcBorders>
              <w:top w:val="single" w:color="auto" w:sz="6" w:space="0"/>
              <w:bottom w:val="single" w:color="auto" w:sz="6" w:space="0"/>
            </w:tcBorders>
            <w:vAlign w:val="center"/>
          </w:tcPr>
          <w:p>
            <w:pPr>
              <w:spacing w:line="300" w:lineRule="exact"/>
              <w:jc w:val="center"/>
              <w:rPr>
                <w:bCs/>
              </w:rPr>
            </w:pPr>
            <w:r>
              <w:rPr>
                <w:rFonts w:hAnsi="宋体"/>
                <w:bCs/>
              </w:rPr>
              <w:t>实验</w:t>
            </w:r>
          </w:p>
        </w:tc>
        <w:tc>
          <w:tcPr>
            <w:tcW w:w="628" w:type="dxa"/>
            <w:tcBorders>
              <w:top w:val="single" w:color="auto" w:sz="6" w:space="0"/>
              <w:bottom w:val="single" w:color="auto" w:sz="6" w:space="0"/>
            </w:tcBorders>
            <w:vAlign w:val="center"/>
          </w:tcPr>
          <w:p>
            <w:pPr>
              <w:spacing w:line="300" w:lineRule="exact"/>
              <w:jc w:val="center"/>
              <w:rPr>
                <w:bCs/>
              </w:rPr>
            </w:pPr>
            <w:r>
              <w:rPr>
                <w:rFonts w:hAnsi="宋体"/>
                <w:bCs/>
              </w:rPr>
              <w:t>上机</w:t>
            </w:r>
          </w:p>
        </w:tc>
        <w:tc>
          <w:tcPr>
            <w:tcW w:w="627" w:type="dxa"/>
            <w:tcBorders>
              <w:top w:val="single" w:color="auto" w:sz="6" w:space="0"/>
              <w:bottom w:val="single" w:color="auto" w:sz="6" w:space="0"/>
            </w:tcBorders>
            <w:vAlign w:val="center"/>
          </w:tcPr>
          <w:p>
            <w:pPr>
              <w:spacing w:line="300" w:lineRule="exact"/>
              <w:jc w:val="center"/>
              <w:rPr>
                <w:bCs/>
              </w:rPr>
            </w:pPr>
            <w:r>
              <w:rPr>
                <w:rFonts w:hAnsi="宋体"/>
                <w:bCs/>
              </w:rPr>
              <w:t>习题</w:t>
            </w:r>
          </w:p>
        </w:tc>
        <w:tc>
          <w:tcPr>
            <w:tcW w:w="628" w:type="dxa"/>
            <w:tcBorders>
              <w:top w:val="single" w:color="auto" w:sz="6" w:space="0"/>
              <w:bottom w:val="single" w:color="auto" w:sz="6" w:space="0"/>
              <w:right w:val="single" w:color="auto" w:sz="6" w:space="0"/>
            </w:tcBorders>
            <w:vAlign w:val="center"/>
          </w:tcPr>
          <w:p>
            <w:pPr>
              <w:spacing w:line="300" w:lineRule="exact"/>
              <w:jc w:val="center"/>
              <w:rPr>
                <w:rFonts w:hint="eastAsia"/>
                <w:bCs/>
              </w:rPr>
            </w:pPr>
            <w:r>
              <w:rPr>
                <w:rFonts w:hAnsi="宋体"/>
                <w:bCs/>
              </w:rPr>
              <w:t>课外</w:t>
            </w:r>
          </w:p>
        </w:tc>
        <w:tc>
          <w:tcPr>
            <w:tcW w:w="622" w:type="dxa"/>
            <w:vMerge w:val="continue"/>
            <w:tcBorders>
              <w:left w:val="single" w:color="auto" w:sz="6" w:space="0"/>
              <w:bottom w:val="single" w:color="auto" w:sz="6" w:space="0"/>
              <w:right w:val="single" w:color="auto" w:sz="6" w:space="0"/>
            </w:tcBorders>
          </w:tcPr>
          <w:p>
            <w:pPr>
              <w:spacing w:line="300" w:lineRule="exact"/>
              <w:jc w:val="center"/>
              <w:rPr>
                <w:bC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restart"/>
            <w:vAlign w:val="center"/>
          </w:tcPr>
          <w:p>
            <w:pPr>
              <w:spacing w:line="300" w:lineRule="exact"/>
              <w:jc w:val="center"/>
            </w:pPr>
            <w:r>
              <w:rPr>
                <w:rFonts w:hAnsi="宋体"/>
              </w:rPr>
              <w:t>秋季</w:t>
            </w:r>
          </w:p>
        </w:tc>
        <w:tc>
          <w:tcPr>
            <w:tcW w:w="921" w:type="dxa"/>
            <w:tcBorders>
              <w:top w:val="nil"/>
              <w:bottom w:val="nil"/>
            </w:tcBorders>
          </w:tcPr>
          <w:p>
            <w:pPr>
              <w:widowControl/>
              <w:jc w:val="center"/>
              <w:textAlignment w:val="center"/>
              <w:rPr>
                <w:color w:val="FF0000"/>
                <w:szCs w:val="21"/>
              </w:rPr>
            </w:pPr>
            <w:r>
              <w:rPr>
                <w:rFonts w:eastAsia="等线"/>
                <w:color w:val="000000"/>
                <w:kern w:val="0"/>
                <w:szCs w:val="21"/>
              </w:rPr>
              <w:t>MX11028</w:t>
            </w:r>
          </w:p>
        </w:tc>
        <w:tc>
          <w:tcPr>
            <w:tcW w:w="2477" w:type="dxa"/>
            <w:tcBorders>
              <w:top w:val="nil"/>
              <w:bottom w:val="nil"/>
            </w:tcBorders>
          </w:tcPr>
          <w:p>
            <w:pPr>
              <w:widowControl/>
              <w:textAlignment w:val="center"/>
              <w:rPr>
                <w:color w:val="FF0000"/>
                <w:szCs w:val="21"/>
              </w:rPr>
            </w:pPr>
            <w:r>
              <w:rPr>
                <w:color w:val="000000"/>
                <w:kern w:val="0"/>
                <w:szCs w:val="21"/>
              </w:rPr>
              <w:t>形式与政策（4）（习近平新时代特色社会主义思想专题辅导2）</w:t>
            </w:r>
          </w:p>
        </w:tc>
        <w:tc>
          <w:tcPr>
            <w:tcW w:w="567" w:type="dxa"/>
            <w:tcBorders>
              <w:top w:val="nil"/>
              <w:bottom w:val="nil"/>
            </w:tcBorders>
          </w:tcPr>
          <w:p>
            <w:pPr>
              <w:widowControl/>
              <w:jc w:val="center"/>
              <w:textAlignment w:val="center"/>
              <w:rPr>
                <w:szCs w:val="21"/>
              </w:rPr>
            </w:pPr>
            <w:r>
              <w:rPr>
                <w:rFonts w:eastAsia="等线"/>
                <w:color w:val="000000"/>
                <w:kern w:val="0"/>
                <w:szCs w:val="21"/>
              </w:rPr>
              <w:t>0.5</w:t>
            </w:r>
          </w:p>
        </w:tc>
        <w:tc>
          <w:tcPr>
            <w:tcW w:w="575" w:type="dxa"/>
            <w:tcBorders>
              <w:top w:val="nil"/>
              <w:bottom w:val="nil"/>
            </w:tcBorders>
          </w:tcPr>
          <w:p>
            <w:pPr>
              <w:widowControl/>
              <w:jc w:val="center"/>
              <w:textAlignment w:val="center"/>
              <w:rPr>
                <w:szCs w:val="21"/>
              </w:rPr>
            </w:pPr>
            <w:r>
              <w:rPr>
                <w:rFonts w:eastAsia="等线"/>
                <w:color w:val="000000"/>
                <w:kern w:val="0"/>
                <w:szCs w:val="21"/>
              </w:rPr>
              <w:t>8</w:t>
            </w:r>
          </w:p>
        </w:tc>
        <w:tc>
          <w:tcPr>
            <w:tcW w:w="628" w:type="dxa"/>
            <w:tcBorders>
              <w:top w:val="nil"/>
              <w:bottom w:val="nil"/>
            </w:tcBorders>
          </w:tcPr>
          <w:p>
            <w:pPr>
              <w:widowControl/>
              <w:jc w:val="center"/>
              <w:textAlignment w:val="center"/>
              <w:rPr>
                <w:szCs w:val="21"/>
              </w:rPr>
            </w:pPr>
            <w:r>
              <w:rPr>
                <w:rFonts w:eastAsia="等线"/>
                <w:color w:val="000000"/>
                <w:kern w:val="0"/>
                <w:szCs w:val="21"/>
              </w:rPr>
              <w:t>8</w:t>
            </w:r>
          </w:p>
        </w:tc>
        <w:tc>
          <w:tcPr>
            <w:tcW w:w="627" w:type="dxa"/>
            <w:tcBorders>
              <w:top w:val="nil"/>
              <w:bottom w:val="nil"/>
            </w:tcBorders>
          </w:tcPr>
          <w:p>
            <w:pPr>
              <w:spacing w:line="300" w:lineRule="exact"/>
              <w:jc w:val="center"/>
            </w:pPr>
          </w:p>
        </w:tc>
        <w:tc>
          <w:tcPr>
            <w:tcW w:w="628" w:type="dxa"/>
            <w:tcBorders>
              <w:top w:val="nil"/>
              <w:bottom w:val="nil"/>
            </w:tcBorders>
          </w:tcPr>
          <w:p>
            <w:pPr>
              <w:spacing w:line="300" w:lineRule="exact"/>
            </w:pPr>
          </w:p>
        </w:tc>
        <w:tc>
          <w:tcPr>
            <w:tcW w:w="627" w:type="dxa"/>
            <w:tcBorders>
              <w:top w:val="nil"/>
              <w:bottom w:val="nil"/>
            </w:tcBorders>
          </w:tcPr>
          <w:p>
            <w:pPr>
              <w:spacing w:line="300" w:lineRule="exact"/>
            </w:pPr>
          </w:p>
        </w:tc>
        <w:tc>
          <w:tcPr>
            <w:tcW w:w="628" w:type="dxa"/>
            <w:tcBorders>
              <w:top w:val="nil"/>
              <w:bottom w:val="nil"/>
              <w:right w:val="single" w:color="auto" w:sz="6" w:space="0"/>
            </w:tcBorders>
          </w:tcPr>
          <w:p>
            <w:pPr>
              <w:spacing w:line="300" w:lineRule="exact"/>
            </w:pPr>
          </w:p>
        </w:tc>
        <w:tc>
          <w:tcPr>
            <w:tcW w:w="622" w:type="dxa"/>
            <w:tcBorders>
              <w:top w:val="nil"/>
              <w:bottom w:val="nil"/>
              <w:right w:val="single" w:color="auto" w:sz="6" w:space="0"/>
            </w:tcBorders>
          </w:tcPr>
          <w:p>
            <w:pPr>
              <w:spacing w:line="300" w:lineRule="exact"/>
              <w:jc w:val="cente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rPr>
                <w:rFonts w:hAnsi="宋体"/>
              </w:rPr>
            </w:pPr>
          </w:p>
        </w:tc>
        <w:tc>
          <w:tcPr>
            <w:tcW w:w="921" w:type="dxa"/>
            <w:tcBorders>
              <w:top w:val="nil"/>
              <w:bottom w:val="nil"/>
            </w:tcBorders>
            <w:vAlign w:val="center"/>
          </w:tcPr>
          <w:p>
            <w:pPr>
              <w:widowControl/>
              <w:textAlignment w:val="center"/>
              <w:rPr>
                <w:szCs w:val="21"/>
              </w:rPr>
            </w:pPr>
            <w:r>
              <w:rPr>
                <w:color w:val="000000"/>
                <w:kern w:val="0"/>
                <w:szCs w:val="21"/>
              </w:rPr>
              <w:t>CC34016</w:t>
            </w:r>
          </w:p>
        </w:tc>
        <w:tc>
          <w:tcPr>
            <w:tcW w:w="2477" w:type="dxa"/>
            <w:tcBorders>
              <w:top w:val="nil"/>
              <w:bottom w:val="nil"/>
            </w:tcBorders>
            <w:vAlign w:val="center"/>
          </w:tcPr>
          <w:p>
            <w:pPr>
              <w:widowControl/>
              <w:textAlignment w:val="center"/>
              <w:rPr>
                <w:szCs w:val="21"/>
              </w:rPr>
            </w:pPr>
            <w:r>
              <w:rPr>
                <w:color w:val="000000"/>
                <w:kern w:val="0"/>
                <w:szCs w:val="21"/>
              </w:rPr>
              <w:t>毕业实习</w:t>
            </w:r>
          </w:p>
        </w:tc>
        <w:tc>
          <w:tcPr>
            <w:tcW w:w="567" w:type="dxa"/>
            <w:tcBorders>
              <w:top w:val="nil"/>
              <w:bottom w:val="nil"/>
            </w:tcBorders>
            <w:vAlign w:val="center"/>
          </w:tcPr>
          <w:p>
            <w:pPr>
              <w:widowControl/>
              <w:jc w:val="center"/>
              <w:textAlignment w:val="center"/>
              <w:rPr>
                <w:szCs w:val="21"/>
              </w:rPr>
            </w:pPr>
            <w:r>
              <w:rPr>
                <w:color w:val="000000"/>
                <w:kern w:val="0"/>
                <w:szCs w:val="21"/>
              </w:rPr>
              <w:t>2.0</w:t>
            </w:r>
          </w:p>
        </w:tc>
        <w:tc>
          <w:tcPr>
            <w:tcW w:w="575" w:type="dxa"/>
            <w:tcBorders>
              <w:top w:val="nil"/>
              <w:bottom w:val="nil"/>
            </w:tcBorders>
            <w:vAlign w:val="center"/>
          </w:tcPr>
          <w:p>
            <w:pPr>
              <w:widowControl/>
              <w:jc w:val="center"/>
              <w:textAlignment w:val="center"/>
              <w:rPr>
                <w:szCs w:val="21"/>
              </w:rPr>
            </w:pPr>
            <w:r>
              <w:rPr>
                <w:color w:val="000000"/>
                <w:kern w:val="0"/>
                <w:szCs w:val="21"/>
              </w:rPr>
              <w:t>2周</w:t>
            </w:r>
          </w:p>
        </w:tc>
        <w:tc>
          <w:tcPr>
            <w:tcW w:w="628" w:type="dxa"/>
            <w:tcBorders>
              <w:top w:val="nil"/>
              <w:bottom w:val="nil"/>
            </w:tcBorders>
            <w:vAlign w:val="center"/>
          </w:tcPr>
          <w:p>
            <w:pPr>
              <w:jc w:val="center"/>
              <w:rPr>
                <w:szCs w:val="21"/>
              </w:rPr>
            </w:pPr>
          </w:p>
        </w:tc>
        <w:tc>
          <w:tcPr>
            <w:tcW w:w="627" w:type="dxa"/>
            <w:tcBorders>
              <w:top w:val="nil"/>
              <w:bottom w:val="nil"/>
            </w:tcBorders>
          </w:tcPr>
          <w:p>
            <w:pPr>
              <w:spacing w:line="300" w:lineRule="exact"/>
              <w:jc w:val="center"/>
            </w:pPr>
          </w:p>
        </w:tc>
        <w:tc>
          <w:tcPr>
            <w:tcW w:w="628" w:type="dxa"/>
            <w:tcBorders>
              <w:top w:val="nil"/>
              <w:bottom w:val="nil"/>
            </w:tcBorders>
          </w:tcPr>
          <w:p>
            <w:pPr>
              <w:spacing w:line="300" w:lineRule="exact"/>
            </w:pPr>
          </w:p>
        </w:tc>
        <w:tc>
          <w:tcPr>
            <w:tcW w:w="627" w:type="dxa"/>
            <w:tcBorders>
              <w:top w:val="nil"/>
              <w:bottom w:val="nil"/>
            </w:tcBorders>
          </w:tcPr>
          <w:p>
            <w:pPr>
              <w:spacing w:line="300" w:lineRule="exact"/>
            </w:pPr>
          </w:p>
        </w:tc>
        <w:tc>
          <w:tcPr>
            <w:tcW w:w="628" w:type="dxa"/>
            <w:tcBorders>
              <w:top w:val="nil"/>
              <w:bottom w:val="nil"/>
              <w:right w:val="single" w:color="auto" w:sz="6" w:space="0"/>
            </w:tcBorders>
          </w:tcPr>
          <w:p>
            <w:pPr>
              <w:spacing w:line="300" w:lineRule="exact"/>
            </w:pPr>
          </w:p>
        </w:tc>
        <w:tc>
          <w:tcPr>
            <w:tcW w:w="622" w:type="dxa"/>
            <w:tcBorders>
              <w:top w:val="nil"/>
              <w:bottom w:val="nil"/>
              <w:right w:val="single" w:color="auto" w:sz="6" w:space="0"/>
            </w:tcBorders>
          </w:tcPr>
          <w:p>
            <w:pPr>
              <w:spacing w:line="300" w:lineRule="exact"/>
              <w:jc w:val="cente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jc w:val="center"/>
              <w:rPr>
                <w:szCs w:val="21"/>
              </w:rPr>
            </w:pPr>
          </w:p>
        </w:tc>
        <w:tc>
          <w:tcPr>
            <w:tcW w:w="2477" w:type="dxa"/>
            <w:tcBorders>
              <w:top w:val="nil"/>
              <w:bottom w:val="nil"/>
            </w:tcBorders>
            <w:vAlign w:val="center"/>
          </w:tcPr>
          <w:p>
            <w:pPr>
              <w:widowControl/>
              <w:textAlignment w:val="center"/>
              <w:rPr>
                <w:szCs w:val="21"/>
              </w:rPr>
            </w:pPr>
            <w:r>
              <w:rPr>
                <w:color w:val="000000"/>
                <w:kern w:val="0"/>
                <w:szCs w:val="21"/>
              </w:rPr>
              <w:t>文化素质教育选修课</w:t>
            </w:r>
          </w:p>
        </w:tc>
        <w:tc>
          <w:tcPr>
            <w:tcW w:w="567" w:type="dxa"/>
            <w:tcBorders>
              <w:top w:val="nil"/>
              <w:bottom w:val="nil"/>
            </w:tcBorders>
            <w:vAlign w:val="center"/>
          </w:tcPr>
          <w:p>
            <w:pPr>
              <w:widowControl/>
              <w:jc w:val="center"/>
              <w:textAlignment w:val="center"/>
              <w:rPr>
                <w:szCs w:val="21"/>
              </w:rPr>
            </w:pPr>
            <w:r>
              <w:rPr>
                <w:color w:val="000000"/>
                <w:kern w:val="0"/>
                <w:szCs w:val="21"/>
              </w:rPr>
              <w:t>1.0</w:t>
            </w:r>
          </w:p>
        </w:tc>
        <w:tc>
          <w:tcPr>
            <w:tcW w:w="575" w:type="dxa"/>
            <w:tcBorders>
              <w:top w:val="nil"/>
              <w:bottom w:val="nil"/>
            </w:tcBorders>
            <w:vAlign w:val="center"/>
          </w:tcPr>
          <w:p>
            <w:pPr>
              <w:widowControl/>
              <w:jc w:val="center"/>
              <w:textAlignment w:val="center"/>
              <w:rPr>
                <w:szCs w:val="21"/>
              </w:rPr>
            </w:pPr>
            <w:r>
              <w:rPr>
                <w:color w:val="000000"/>
                <w:kern w:val="0"/>
                <w:szCs w:val="21"/>
              </w:rPr>
              <w:t>16</w:t>
            </w:r>
          </w:p>
        </w:tc>
        <w:tc>
          <w:tcPr>
            <w:tcW w:w="628" w:type="dxa"/>
            <w:tcBorders>
              <w:top w:val="nil"/>
              <w:bottom w:val="nil"/>
            </w:tcBorders>
            <w:vAlign w:val="center"/>
          </w:tcPr>
          <w:p>
            <w:pPr>
              <w:widowControl/>
              <w:jc w:val="center"/>
              <w:textAlignment w:val="center"/>
              <w:rPr>
                <w:szCs w:val="21"/>
              </w:rPr>
            </w:pPr>
            <w:r>
              <w:rPr>
                <w:color w:val="000000"/>
                <w:kern w:val="0"/>
                <w:szCs w:val="21"/>
              </w:rPr>
              <w:t>16</w:t>
            </w:r>
          </w:p>
        </w:tc>
        <w:tc>
          <w:tcPr>
            <w:tcW w:w="627" w:type="dxa"/>
            <w:tcBorders>
              <w:top w:val="nil"/>
              <w:bottom w:val="nil"/>
            </w:tcBorders>
          </w:tcPr>
          <w:p>
            <w:pPr>
              <w:spacing w:line="300" w:lineRule="exact"/>
              <w:jc w:val="center"/>
            </w:pPr>
          </w:p>
        </w:tc>
        <w:tc>
          <w:tcPr>
            <w:tcW w:w="628" w:type="dxa"/>
            <w:tcBorders>
              <w:top w:val="nil"/>
              <w:bottom w:val="nil"/>
            </w:tcBorders>
          </w:tcPr>
          <w:p>
            <w:pPr>
              <w:spacing w:line="300" w:lineRule="exact"/>
            </w:pPr>
          </w:p>
        </w:tc>
        <w:tc>
          <w:tcPr>
            <w:tcW w:w="627" w:type="dxa"/>
            <w:tcBorders>
              <w:top w:val="nil"/>
              <w:bottom w:val="nil"/>
            </w:tcBorders>
          </w:tcPr>
          <w:p>
            <w:pPr>
              <w:spacing w:line="300" w:lineRule="exact"/>
            </w:pPr>
          </w:p>
        </w:tc>
        <w:tc>
          <w:tcPr>
            <w:tcW w:w="628" w:type="dxa"/>
            <w:tcBorders>
              <w:top w:val="nil"/>
              <w:bottom w:val="nil"/>
              <w:right w:val="single" w:color="auto" w:sz="6" w:space="0"/>
            </w:tcBorders>
          </w:tcPr>
          <w:p>
            <w:pPr>
              <w:spacing w:line="300" w:lineRule="exact"/>
            </w:pPr>
          </w:p>
        </w:tc>
        <w:tc>
          <w:tcPr>
            <w:tcW w:w="622" w:type="dxa"/>
            <w:tcBorders>
              <w:top w:val="nil"/>
              <w:bottom w:val="nil"/>
              <w:right w:val="single" w:color="auto" w:sz="6" w:space="0"/>
            </w:tcBorders>
          </w:tcPr>
          <w:p>
            <w:pPr>
              <w:spacing w:line="300" w:lineRule="exact"/>
              <w:jc w:val="cente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jc w:val="center"/>
              <w:rPr>
                <w:szCs w:val="21"/>
              </w:rPr>
            </w:pPr>
          </w:p>
        </w:tc>
        <w:tc>
          <w:tcPr>
            <w:tcW w:w="2477" w:type="dxa"/>
            <w:tcBorders>
              <w:top w:val="nil"/>
              <w:bottom w:val="nil"/>
            </w:tcBorders>
            <w:vAlign w:val="center"/>
          </w:tcPr>
          <w:p>
            <w:pPr>
              <w:widowControl/>
              <w:textAlignment w:val="center"/>
              <w:rPr>
                <w:szCs w:val="21"/>
              </w:rPr>
            </w:pPr>
            <w:r>
              <w:rPr>
                <w:color w:val="000000"/>
                <w:kern w:val="0"/>
                <w:szCs w:val="21"/>
              </w:rPr>
              <w:t>个性化课程</w:t>
            </w:r>
          </w:p>
        </w:tc>
        <w:tc>
          <w:tcPr>
            <w:tcW w:w="567" w:type="dxa"/>
            <w:tcBorders>
              <w:top w:val="nil"/>
              <w:bottom w:val="nil"/>
            </w:tcBorders>
            <w:vAlign w:val="center"/>
          </w:tcPr>
          <w:p>
            <w:pPr>
              <w:widowControl/>
              <w:jc w:val="center"/>
              <w:textAlignment w:val="center"/>
              <w:rPr>
                <w:szCs w:val="21"/>
              </w:rPr>
            </w:pPr>
            <w:r>
              <w:rPr>
                <w:color w:val="000000"/>
                <w:kern w:val="0"/>
                <w:szCs w:val="21"/>
              </w:rPr>
              <w:t>2.0</w:t>
            </w:r>
          </w:p>
        </w:tc>
        <w:tc>
          <w:tcPr>
            <w:tcW w:w="575" w:type="dxa"/>
            <w:tcBorders>
              <w:top w:val="nil"/>
              <w:bottom w:val="nil"/>
            </w:tcBorders>
            <w:vAlign w:val="center"/>
          </w:tcPr>
          <w:p>
            <w:pPr>
              <w:widowControl/>
              <w:jc w:val="center"/>
              <w:textAlignment w:val="center"/>
              <w:rPr>
                <w:szCs w:val="21"/>
              </w:rPr>
            </w:pPr>
            <w:r>
              <w:rPr>
                <w:color w:val="000000"/>
                <w:kern w:val="0"/>
                <w:szCs w:val="21"/>
              </w:rPr>
              <w:t>32</w:t>
            </w:r>
          </w:p>
        </w:tc>
        <w:tc>
          <w:tcPr>
            <w:tcW w:w="628" w:type="dxa"/>
            <w:tcBorders>
              <w:top w:val="nil"/>
              <w:bottom w:val="nil"/>
            </w:tcBorders>
            <w:vAlign w:val="center"/>
          </w:tcPr>
          <w:p>
            <w:pPr>
              <w:widowControl/>
              <w:jc w:val="center"/>
              <w:textAlignment w:val="center"/>
              <w:rPr>
                <w:szCs w:val="21"/>
              </w:rPr>
            </w:pPr>
            <w:r>
              <w:rPr>
                <w:color w:val="000000"/>
                <w:kern w:val="0"/>
                <w:szCs w:val="21"/>
              </w:rPr>
              <w:t>32</w:t>
            </w:r>
          </w:p>
        </w:tc>
        <w:tc>
          <w:tcPr>
            <w:tcW w:w="627" w:type="dxa"/>
            <w:tcBorders>
              <w:top w:val="nil"/>
              <w:bottom w:val="nil"/>
            </w:tcBorders>
          </w:tcPr>
          <w:p>
            <w:pPr>
              <w:spacing w:line="300" w:lineRule="exact"/>
              <w:jc w:val="center"/>
            </w:pPr>
          </w:p>
        </w:tc>
        <w:tc>
          <w:tcPr>
            <w:tcW w:w="628" w:type="dxa"/>
            <w:tcBorders>
              <w:top w:val="nil"/>
              <w:bottom w:val="nil"/>
            </w:tcBorders>
          </w:tcPr>
          <w:p>
            <w:pPr>
              <w:spacing w:line="300" w:lineRule="exact"/>
            </w:pPr>
          </w:p>
        </w:tc>
        <w:tc>
          <w:tcPr>
            <w:tcW w:w="627" w:type="dxa"/>
            <w:tcBorders>
              <w:top w:val="nil"/>
              <w:bottom w:val="nil"/>
            </w:tcBorders>
          </w:tcPr>
          <w:p>
            <w:pPr>
              <w:spacing w:line="300" w:lineRule="exact"/>
            </w:pPr>
          </w:p>
        </w:tc>
        <w:tc>
          <w:tcPr>
            <w:tcW w:w="628" w:type="dxa"/>
            <w:tcBorders>
              <w:top w:val="nil"/>
              <w:bottom w:val="nil"/>
              <w:right w:val="single" w:color="auto" w:sz="6" w:space="0"/>
            </w:tcBorders>
          </w:tcPr>
          <w:p>
            <w:pPr>
              <w:spacing w:line="300" w:lineRule="exact"/>
            </w:pPr>
          </w:p>
        </w:tc>
        <w:tc>
          <w:tcPr>
            <w:tcW w:w="622" w:type="dxa"/>
            <w:tcBorders>
              <w:top w:val="nil"/>
              <w:bottom w:val="nil"/>
              <w:right w:val="single" w:color="auto" w:sz="6" w:space="0"/>
            </w:tcBorders>
          </w:tcPr>
          <w:p>
            <w:pPr>
              <w:spacing w:line="300" w:lineRule="exact"/>
              <w:jc w:val="center"/>
            </w:pPr>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single" w:color="auto" w:sz="6" w:space="0"/>
              <w:bottom w:val="nil"/>
            </w:tcBorders>
          </w:tcPr>
          <w:p>
            <w:pPr>
              <w:spacing w:line="300" w:lineRule="exact"/>
              <w:jc w:val="center"/>
            </w:pPr>
          </w:p>
        </w:tc>
        <w:tc>
          <w:tcPr>
            <w:tcW w:w="2477" w:type="dxa"/>
            <w:tcBorders>
              <w:top w:val="single" w:color="auto" w:sz="6" w:space="0"/>
              <w:bottom w:val="nil"/>
            </w:tcBorders>
          </w:tcPr>
          <w:p>
            <w:pPr>
              <w:spacing w:line="300" w:lineRule="exact"/>
              <w:rPr>
                <w:b/>
              </w:rPr>
            </w:pPr>
            <w:r>
              <w:rPr>
                <w:rFonts w:hint="eastAsia"/>
                <w:b/>
              </w:rPr>
              <w:t>专业选修课</w:t>
            </w:r>
          </w:p>
        </w:tc>
        <w:tc>
          <w:tcPr>
            <w:tcW w:w="567" w:type="dxa"/>
            <w:tcBorders>
              <w:top w:val="single" w:color="auto" w:sz="6" w:space="0"/>
              <w:bottom w:val="nil"/>
              <w:right w:val="single" w:color="auto" w:sz="6" w:space="0"/>
            </w:tcBorders>
          </w:tcPr>
          <w:p>
            <w:pPr>
              <w:spacing w:line="300" w:lineRule="exact"/>
              <w:jc w:val="center"/>
            </w:pPr>
          </w:p>
        </w:tc>
        <w:tc>
          <w:tcPr>
            <w:tcW w:w="575" w:type="dxa"/>
            <w:tcBorders>
              <w:top w:val="single" w:color="auto" w:sz="6" w:space="0"/>
              <w:left w:val="single" w:color="auto" w:sz="6" w:space="0"/>
              <w:bottom w:val="nil"/>
              <w:right w:val="single" w:color="auto" w:sz="6" w:space="0"/>
            </w:tcBorders>
          </w:tcPr>
          <w:p>
            <w:pPr>
              <w:spacing w:line="300" w:lineRule="exact"/>
              <w:jc w:val="center"/>
            </w:pPr>
          </w:p>
        </w:tc>
        <w:tc>
          <w:tcPr>
            <w:tcW w:w="628" w:type="dxa"/>
            <w:tcBorders>
              <w:top w:val="single" w:color="auto" w:sz="6" w:space="0"/>
              <w:left w:val="single" w:color="auto" w:sz="6" w:space="0"/>
              <w:bottom w:val="nil"/>
              <w:right w:val="single" w:color="auto" w:sz="6" w:space="0"/>
            </w:tcBorders>
          </w:tcPr>
          <w:p>
            <w:pPr>
              <w:spacing w:line="300" w:lineRule="exact"/>
              <w:jc w:val="center"/>
            </w:pPr>
          </w:p>
        </w:tc>
        <w:tc>
          <w:tcPr>
            <w:tcW w:w="627" w:type="dxa"/>
            <w:tcBorders>
              <w:top w:val="single" w:color="auto" w:sz="6" w:space="0"/>
              <w:left w:val="single" w:color="auto" w:sz="6" w:space="0"/>
              <w:bottom w:val="nil"/>
              <w:right w:val="single" w:color="auto" w:sz="6" w:space="0"/>
            </w:tcBorders>
          </w:tcPr>
          <w:p>
            <w:pPr>
              <w:spacing w:line="300" w:lineRule="exact"/>
              <w:jc w:val="center"/>
            </w:pPr>
          </w:p>
        </w:tc>
        <w:tc>
          <w:tcPr>
            <w:tcW w:w="628" w:type="dxa"/>
            <w:tcBorders>
              <w:top w:val="single" w:color="auto" w:sz="6" w:space="0"/>
              <w:left w:val="single" w:color="auto" w:sz="6" w:space="0"/>
              <w:bottom w:val="nil"/>
              <w:right w:val="single" w:color="auto" w:sz="6" w:space="0"/>
            </w:tcBorders>
          </w:tcPr>
          <w:p>
            <w:pPr>
              <w:spacing w:line="300" w:lineRule="exact"/>
            </w:pPr>
          </w:p>
        </w:tc>
        <w:tc>
          <w:tcPr>
            <w:tcW w:w="627" w:type="dxa"/>
            <w:tcBorders>
              <w:top w:val="single" w:color="auto" w:sz="6" w:space="0"/>
              <w:left w:val="single" w:color="auto" w:sz="6" w:space="0"/>
              <w:bottom w:val="nil"/>
              <w:right w:val="single" w:color="auto" w:sz="6" w:space="0"/>
            </w:tcBorders>
          </w:tcPr>
          <w:p>
            <w:pPr>
              <w:spacing w:line="300" w:lineRule="exact"/>
            </w:pPr>
          </w:p>
        </w:tc>
        <w:tc>
          <w:tcPr>
            <w:tcW w:w="628" w:type="dxa"/>
            <w:tcBorders>
              <w:top w:val="single" w:color="auto" w:sz="6" w:space="0"/>
              <w:left w:val="single" w:color="auto" w:sz="6" w:space="0"/>
              <w:bottom w:val="nil"/>
              <w:right w:val="single" w:color="auto" w:sz="6" w:space="0"/>
            </w:tcBorders>
          </w:tcPr>
          <w:p>
            <w:pPr>
              <w:spacing w:line="300" w:lineRule="exact"/>
            </w:pPr>
          </w:p>
        </w:tc>
        <w:tc>
          <w:tcPr>
            <w:tcW w:w="622" w:type="dxa"/>
            <w:tcBorders>
              <w:top w:val="single" w:color="auto" w:sz="6" w:space="0"/>
              <w:left w:val="single" w:color="auto" w:sz="6" w:space="0"/>
              <w:bottom w:val="nil"/>
              <w:right w:val="single" w:color="auto" w:sz="6" w:space="0"/>
            </w:tcBorders>
          </w:tcPr>
          <w:p>
            <w:pPr>
              <w:spacing w:line="300" w:lineRule="exac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color w:val="FF0000"/>
                <w:szCs w:val="21"/>
              </w:rPr>
            </w:pPr>
            <w:r>
              <w:rPr>
                <w:color w:val="000000"/>
                <w:kern w:val="0"/>
                <w:szCs w:val="21"/>
              </w:rPr>
              <w:t>CC33035</w:t>
            </w:r>
          </w:p>
        </w:tc>
        <w:tc>
          <w:tcPr>
            <w:tcW w:w="2477" w:type="dxa"/>
            <w:tcBorders>
              <w:top w:val="nil"/>
              <w:bottom w:val="nil"/>
            </w:tcBorders>
            <w:vAlign w:val="center"/>
          </w:tcPr>
          <w:p>
            <w:pPr>
              <w:widowControl/>
              <w:textAlignment w:val="center"/>
              <w:rPr>
                <w:szCs w:val="21"/>
              </w:rPr>
            </w:pPr>
            <w:r>
              <w:rPr>
                <w:color w:val="000000"/>
                <w:kern w:val="0"/>
                <w:szCs w:val="21"/>
              </w:rPr>
              <w:t>有机光电子学</w:t>
            </w:r>
          </w:p>
        </w:tc>
        <w:tc>
          <w:tcPr>
            <w:tcW w:w="567" w:type="dxa"/>
            <w:tcBorders>
              <w:top w:val="nil"/>
              <w:bottom w:val="nil"/>
              <w:right w:val="single" w:color="auto" w:sz="6" w:space="0"/>
            </w:tcBorders>
          </w:tcPr>
          <w:p>
            <w:pPr>
              <w:spacing w:line="300" w:lineRule="exact"/>
              <w:jc w:val="center"/>
            </w:pPr>
            <w:r>
              <w:t>2.0</w:t>
            </w:r>
          </w:p>
        </w:tc>
        <w:tc>
          <w:tcPr>
            <w:tcW w:w="575" w:type="dxa"/>
            <w:tcBorders>
              <w:top w:val="nil"/>
              <w:left w:val="single" w:color="auto" w:sz="6" w:space="0"/>
              <w:bottom w:val="nil"/>
              <w:right w:val="single" w:color="auto" w:sz="6" w:space="0"/>
            </w:tcBorders>
          </w:tcPr>
          <w:p>
            <w:pPr>
              <w:spacing w:line="300" w:lineRule="exact"/>
              <w:jc w:val="center"/>
            </w:pPr>
            <w:r>
              <w:t>32</w:t>
            </w:r>
          </w:p>
        </w:tc>
        <w:tc>
          <w:tcPr>
            <w:tcW w:w="628" w:type="dxa"/>
            <w:tcBorders>
              <w:top w:val="nil"/>
              <w:left w:val="single" w:color="auto" w:sz="6" w:space="0"/>
              <w:bottom w:val="nil"/>
              <w:right w:val="single" w:color="auto" w:sz="6" w:space="0"/>
            </w:tcBorders>
          </w:tcPr>
          <w:p>
            <w:pPr>
              <w:spacing w:line="300" w:lineRule="exact"/>
              <w:jc w:val="center"/>
            </w:pPr>
            <w:r>
              <w:t>32</w:t>
            </w:r>
          </w:p>
        </w:tc>
        <w:tc>
          <w:tcPr>
            <w:tcW w:w="627" w:type="dxa"/>
            <w:tcBorders>
              <w:top w:val="nil"/>
              <w:left w:val="single" w:color="auto" w:sz="6" w:space="0"/>
              <w:bottom w:val="nil"/>
              <w:right w:val="single" w:color="auto" w:sz="6" w:space="0"/>
            </w:tcBorders>
          </w:tcPr>
          <w:p>
            <w:pPr>
              <w:spacing w:line="300" w:lineRule="exact"/>
              <w:jc w:val="center"/>
            </w:pPr>
          </w:p>
        </w:tc>
        <w:tc>
          <w:tcPr>
            <w:tcW w:w="628" w:type="dxa"/>
            <w:tcBorders>
              <w:top w:val="nil"/>
              <w:left w:val="single" w:color="auto" w:sz="6" w:space="0"/>
              <w:bottom w:val="nil"/>
              <w:right w:val="single" w:color="auto" w:sz="6" w:space="0"/>
            </w:tcBorders>
          </w:tcPr>
          <w:p>
            <w:pPr>
              <w:spacing w:line="300" w:lineRule="exact"/>
            </w:pPr>
          </w:p>
        </w:tc>
        <w:tc>
          <w:tcPr>
            <w:tcW w:w="627" w:type="dxa"/>
            <w:tcBorders>
              <w:top w:val="nil"/>
              <w:left w:val="single" w:color="auto" w:sz="6" w:space="0"/>
              <w:bottom w:val="nil"/>
              <w:right w:val="single" w:color="auto" w:sz="6" w:space="0"/>
            </w:tcBorders>
          </w:tcPr>
          <w:p>
            <w:pPr>
              <w:spacing w:line="300" w:lineRule="exact"/>
            </w:pPr>
          </w:p>
        </w:tc>
        <w:tc>
          <w:tcPr>
            <w:tcW w:w="628" w:type="dxa"/>
            <w:tcBorders>
              <w:top w:val="nil"/>
              <w:left w:val="single" w:color="auto" w:sz="6" w:space="0"/>
              <w:bottom w:val="nil"/>
              <w:right w:val="single" w:color="auto" w:sz="6" w:space="0"/>
            </w:tcBorders>
          </w:tcPr>
          <w:p>
            <w:pPr>
              <w:spacing w:line="300" w:lineRule="exact"/>
            </w:pPr>
          </w:p>
        </w:tc>
        <w:tc>
          <w:tcPr>
            <w:tcW w:w="622" w:type="dxa"/>
            <w:tcBorders>
              <w:top w:val="nil"/>
              <w:left w:val="single" w:color="auto" w:sz="6" w:space="0"/>
              <w:bottom w:val="nil"/>
              <w:right w:val="single" w:color="auto" w:sz="6" w:space="0"/>
            </w:tcBorders>
          </w:tcPr>
          <w:p>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5" w:hRule="atLeas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color w:val="FF0000"/>
                <w:szCs w:val="21"/>
              </w:rPr>
            </w:pPr>
            <w:r>
              <w:rPr>
                <w:color w:val="000000"/>
                <w:kern w:val="0"/>
                <w:szCs w:val="21"/>
              </w:rPr>
              <w:t>CC33109</w:t>
            </w:r>
          </w:p>
        </w:tc>
        <w:tc>
          <w:tcPr>
            <w:tcW w:w="2477" w:type="dxa"/>
            <w:tcBorders>
              <w:top w:val="nil"/>
              <w:bottom w:val="nil"/>
            </w:tcBorders>
            <w:vAlign w:val="center"/>
          </w:tcPr>
          <w:p>
            <w:pPr>
              <w:widowControl/>
              <w:textAlignment w:val="center"/>
              <w:rPr>
                <w:color w:val="FF0000"/>
                <w:szCs w:val="21"/>
              </w:rPr>
            </w:pPr>
            <w:r>
              <w:rPr>
                <w:color w:val="000000"/>
                <w:kern w:val="0"/>
                <w:szCs w:val="21"/>
              </w:rPr>
              <w:t>杂化材料化学与物理</w:t>
            </w:r>
          </w:p>
        </w:tc>
        <w:tc>
          <w:tcPr>
            <w:tcW w:w="567" w:type="dxa"/>
            <w:tcBorders>
              <w:top w:val="nil"/>
              <w:bottom w:val="nil"/>
              <w:right w:val="single" w:color="auto" w:sz="6" w:space="0"/>
            </w:tcBorders>
          </w:tcPr>
          <w:p>
            <w:pPr>
              <w:spacing w:line="300" w:lineRule="exact"/>
              <w:jc w:val="center"/>
            </w:pPr>
            <w:r>
              <w:t>2.0</w:t>
            </w:r>
          </w:p>
        </w:tc>
        <w:tc>
          <w:tcPr>
            <w:tcW w:w="575" w:type="dxa"/>
            <w:tcBorders>
              <w:top w:val="nil"/>
              <w:left w:val="single" w:color="auto" w:sz="6" w:space="0"/>
              <w:bottom w:val="nil"/>
              <w:right w:val="single" w:color="auto" w:sz="6" w:space="0"/>
            </w:tcBorders>
          </w:tcPr>
          <w:p>
            <w:pPr>
              <w:spacing w:line="300" w:lineRule="exact"/>
              <w:jc w:val="center"/>
            </w:pPr>
            <w:r>
              <w:t>32</w:t>
            </w:r>
          </w:p>
        </w:tc>
        <w:tc>
          <w:tcPr>
            <w:tcW w:w="628" w:type="dxa"/>
            <w:tcBorders>
              <w:top w:val="nil"/>
              <w:left w:val="single" w:color="auto" w:sz="6" w:space="0"/>
              <w:bottom w:val="nil"/>
              <w:right w:val="single" w:color="auto" w:sz="6" w:space="0"/>
            </w:tcBorders>
          </w:tcPr>
          <w:p>
            <w:pPr>
              <w:spacing w:line="300" w:lineRule="exact"/>
              <w:jc w:val="center"/>
            </w:pPr>
            <w:r>
              <w:rPr>
                <w:rFonts w:hint="eastAsia"/>
              </w:rPr>
              <w:t>32</w:t>
            </w:r>
          </w:p>
        </w:tc>
        <w:tc>
          <w:tcPr>
            <w:tcW w:w="627" w:type="dxa"/>
            <w:tcBorders>
              <w:top w:val="nil"/>
              <w:left w:val="single" w:color="auto" w:sz="6" w:space="0"/>
              <w:bottom w:val="nil"/>
              <w:right w:val="single" w:color="auto" w:sz="6" w:space="0"/>
            </w:tcBorders>
          </w:tcPr>
          <w:p>
            <w:pPr>
              <w:spacing w:line="300" w:lineRule="exact"/>
              <w:jc w:val="center"/>
            </w:pPr>
          </w:p>
        </w:tc>
        <w:tc>
          <w:tcPr>
            <w:tcW w:w="628" w:type="dxa"/>
            <w:tcBorders>
              <w:top w:val="nil"/>
              <w:left w:val="single" w:color="auto" w:sz="6" w:space="0"/>
              <w:bottom w:val="nil"/>
              <w:right w:val="single" w:color="auto" w:sz="6" w:space="0"/>
            </w:tcBorders>
          </w:tcPr>
          <w:p>
            <w:pPr>
              <w:spacing w:line="300" w:lineRule="exact"/>
            </w:pPr>
          </w:p>
        </w:tc>
        <w:tc>
          <w:tcPr>
            <w:tcW w:w="627" w:type="dxa"/>
            <w:tcBorders>
              <w:top w:val="nil"/>
              <w:left w:val="single" w:color="auto" w:sz="6" w:space="0"/>
              <w:bottom w:val="nil"/>
              <w:right w:val="single" w:color="auto" w:sz="6" w:space="0"/>
            </w:tcBorders>
          </w:tcPr>
          <w:p>
            <w:pPr>
              <w:spacing w:line="300" w:lineRule="exact"/>
            </w:pPr>
          </w:p>
        </w:tc>
        <w:tc>
          <w:tcPr>
            <w:tcW w:w="628" w:type="dxa"/>
            <w:tcBorders>
              <w:top w:val="nil"/>
              <w:left w:val="single" w:color="auto" w:sz="6" w:space="0"/>
              <w:bottom w:val="nil"/>
              <w:right w:val="single" w:color="auto" w:sz="6" w:space="0"/>
            </w:tcBorders>
          </w:tcPr>
          <w:p>
            <w:pPr>
              <w:spacing w:line="300" w:lineRule="exact"/>
            </w:pPr>
          </w:p>
        </w:tc>
        <w:tc>
          <w:tcPr>
            <w:tcW w:w="622" w:type="dxa"/>
            <w:tcBorders>
              <w:top w:val="nil"/>
              <w:left w:val="single" w:color="auto" w:sz="6" w:space="0"/>
              <w:bottom w:val="nil"/>
              <w:right w:val="single" w:color="auto" w:sz="6" w:space="0"/>
            </w:tcBorders>
          </w:tcPr>
          <w:p>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color w:val="000000"/>
                <w:kern w:val="0"/>
                <w:sz w:val="22"/>
                <w:szCs w:val="22"/>
              </w:rPr>
              <w:t>CC33135</w:t>
            </w:r>
          </w:p>
        </w:tc>
        <w:tc>
          <w:tcPr>
            <w:tcW w:w="2477" w:type="dxa"/>
            <w:tcBorders>
              <w:top w:val="nil"/>
              <w:bottom w:val="nil"/>
            </w:tcBorders>
            <w:vAlign w:val="center"/>
          </w:tcPr>
          <w:p>
            <w:pPr>
              <w:widowControl/>
              <w:textAlignment w:val="center"/>
              <w:rPr>
                <w:snapToGrid w:val="0"/>
                <w:color w:val="FF0000"/>
                <w:spacing w:val="2"/>
                <w:kern w:val="0"/>
                <w:szCs w:val="21"/>
              </w:rPr>
            </w:pPr>
            <w:r>
              <w:rPr>
                <w:color w:val="000000"/>
                <w:kern w:val="0"/>
                <w:sz w:val="22"/>
                <w:szCs w:val="22"/>
              </w:rPr>
              <w:t>电磁功能材料</w:t>
            </w:r>
          </w:p>
        </w:tc>
        <w:tc>
          <w:tcPr>
            <w:tcW w:w="567" w:type="dxa"/>
            <w:tcBorders>
              <w:top w:val="nil"/>
              <w:bottom w:val="nil"/>
              <w:right w:val="single" w:color="auto" w:sz="6" w:space="0"/>
            </w:tcBorders>
          </w:tcPr>
          <w:p>
            <w:pPr>
              <w:spacing w:line="300" w:lineRule="exact"/>
              <w:jc w:val="center"/>
            </w:pPr>
            <w:r>
              <w:t>2.0</w:t>
            </w:r>
          </w:p>
        </w:tc>
        <w:tc>
          <w:tcPr>
            <w:tcW w:w="575" w:type="dxa"/>
            <w:tcBorders>
              <w:top w:val="nil"/>
              <w:left w:val="single" w:color="auto" w:sz="6" w:space="0"/>
              <w:bottom w:val="nil"/>
              <w:right w:val="single" w:color="auto" w:sz="6" w:space="0"/>
            </w:tcBorders>
          </w:tcPr>
          <w:p>
            <w:pPr>
              <w:spacing w:line="300" w:lineRule="exact"/>
              <w:jc w:val="center"/>
            </w:pPr>
            <w:r>
              <w:t>32</w:t>
            </w:r>
          </w:p>
        </w:tc>
        <w:tc>
          <w:tcPr>
            <w:tcW w:w="628" w:type="dxa"/>
            <w:tcBorders>
              <w:top w:val="nil"/>
              <w:left w:val="single" w:color="auto" w:sz="6" w:space="0"/>
              <w:bottom w:val="nil"/>
              <w:right w:val="single" w:color="auto" w:sz="6" w:space="0"/>
            </w:tcBorders>
          </w:tcPr>
          <w:p>
            <w:pPr>
              <w:spacing w:line="300" w:lineRule="exact"/>
              <w:jc w:val="center"/>
            </w:pPr>
            <w:r>
              <w:t>32</w:t>
            </w:r>
          </w:p>
        </w:tc>
        <w:tc>
          <w:tcPr>
            <w:tcW w:w="627" w:type="dxa"/>
            <w:tcBorders>
              <w:top w:val="nil"/>
              <w:left w:val="single" w:color="auto" w:sz="6" w:space="0"/>
              <w:bottom w:val="nil"/>
              <w:right w:val="single" w:color="auto" w:sz="6" w:space="0"/>
            </w:tcBorders>
          </w:tcPr>
          <w:p>
            <w:pPr>
              <w:spacing w:line="300" w:lineRule="exact"/>
              <w:jc w:val="center"/>
            </w:pPr>
          </w:p>
        </w:tc>
        <w:tc>
          <w:tcPr>
            <w:tcW w:w="628" w:type="dxa"/>
            <w:tcBorders>
              <w:top w:val="nil"/>
              <w:left w:val="single" w:color="auto" w:sz="6" w:space="0"/>
              <w:bottom w:val="nil"/>
              <w:right w:val="single" w:color="auto" w:sz="6" w:space="0"/>
            </w:tcBorders>
          </w:tcPr>
          <w:p>
            <w:pPr>
              <w:spacing w:line="300" w:lineRule="exact"/>
            </w:pPr>
          </w:p>
        </w:tc>
        <w:tc>
          <w:tcPr>
            <w:tcW w:w="627" w:type="dxa"/>
            <w:tcBorders>
              <w:top w:val="nil"/>
              <w:left w:val="single" w:color="auto" w:sz="6" w:space="0"/>
              <w:bottom w:val="nil"/>
              <w:right w:val="single" w:color="auto" w:sz="6" w:space="0"/>
            </w:tcBorders>
          </w:tcPr>
          <w:p>
            <w:pPr>
              <w:spacing w:line="300" w:lineRule="exact"/>
            </w:pPr>
          </w:p>
        </w:tc>
        <w:tc>
          <w:tcPr>
            <w:tcW w:w="628" w:type="dxa"/>
            <w:tcBorders>
              <w:top w:val="nil"/>
              <w:left w:val="single" w:color="auto" w:sz="6" w:space="0"/>
              <w:bottom w:val="nil"/>
              <w:right w:val="single" w:color="auto" w:sz="6" w:space="0"/>
            </w:tcBorders>
          </w:tcPr>
          <w:p>
            <w:pPr>
              <w:spacing w:line="300" w:lineRule="exact"/>
            </w:pPr>
          </w:p>
        </w:tc>
        <w:tc>
          <w:tcPr>
            <w:tcW w:w="622" w:type="dxa"/>
            <w:tcBorders>
              <w:top w:val="nil"/>
              <w:left w:val="single" w:color="auto" w:sz="6" w:space="0"/>
              <w:bottom w:val="nil"/>
              <w:right w:val="single" w:color="auto" w:sz="6" w:space="0"/>
            </w:tcBorders>
          </w:tcPr>
          <w:p>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rFonts w:eastAsia="等线"/>
                <w:color w:val="000000"/>
                <w:kern w:val="0"/>
                <w:sz w:val="22"/>
                <w:szCs w:val="22"/>
              </w:rPr>
              <w:t>CC33136</w:t>
            </w:r>
          </w:p>
        </w:tc>
        <w:tc>
          <w:tcPr>
            <w:tcW w:w="2477" w:type="dxa"/>
            <w:tcBorders>
              <w:top w:val="nil"/>
              <w:bottom w:val="nil"/>
            </w:tcBorders>
            <w:vAlign w:val="center"/>
          </w:tcPr>
          <w:p>
            <w:pPr>
              <w:widowControl/>
              <w:textAlignment w:val="center"/>
              <w:rPr>
                <w:snapToGrid w:val="0"/>
                <w:color w:val="FF0000"/>
                <w:spacing w:val="2"/>
                <w:kern w:val="0"/>
                <w:szCs w:val="21"/>
              </w:rPr>
            </w:pPr>
            <w:r>
              <w:rPr>
                <w:color w:val="000000"/>
                <w:kern w:val="0"/>
                <w:sz w:val="22"/>
                <w:szCs w:val="22"/>
              </w:rPr>
              <w:t>固体推进剂理论与工程</w:t>
            </w:r>
          </w:p>
        </w:tc>
        <w:tc>
          <w:tcPr>
            <w:tcW w:w="567" w:type="dxa"/>
            <w:tcBorders>
              <w:top w:val="nil"/>
              <w:bottom w:val="nil"/>
              <w:right w:val="single" w:color="auto" w:sz="6" w:space="0"/>
            </w:tcBorders>
          </w:tcPr>
          <w:p>
            <w:pPr>
              <w:spacing w:line="300" w:lineRule="exact"/>
              <w:jc w:val="center"/>
            </w:pPr>
            <w:r>
              <w:t>2.0</w:t>
            </w:r>
          </w:p>
        </w:tc>
        <w:tc>
          <w:tcPr>
            <w:tcW w:w="575" w:type="dxa"/>
            <w:tcBorders>
              <w:top w:val="nil"/>
              <w:left w:val="single" w:color="auto" w:sz="6" w:space="0"/>
              <w:bottom w:val="nil"/>
              <w:right w:val="single" w:color="auto" w:sz="6" w:space="0"/>
            </w:tcBorders>
          </w:tcPr>
          <w:p>
            <w:pPr>
              <w:spacing w:line="300" w:lineRule="exact"/>
              <w:jc w:val="center"/>
            </w:pPr>
            <w:r>
              <w:t>32</w:t>
            </w:r>
          </w:p>
        </w:tc>
        <w:tc>
          <w:tcPr>
            <w:tcW w:w="628" w:type="dxa"/>
            <w:tcBorders>
              <w:top w:val="nil"/>
              <w:left w:val="single" w:color="auto" w:sz="6" w:space="0"/>
              <w:bottom w:val="nil"/>
              <w:right w:val="single" w:color="auto" w:sz="6" w:space="0"/>
            </w:tcBorders>
          </w:tcPr>
          <w:p>
            <w:pPr>
              <w:spacing w:line="300" w:lineRule="exact"/>
              <w:jc w:val="center"/>
            </w:pPr>
            <w:r>
              <w:t>32</w:t>
            </w:r>
          </w:p>
        </w:tc>
        <w:tc>
          <w:tcPr>
            <w:tcW w:w="627" w:type="dxa"/>
            <w:tcBorders>
              <w:top w:val="nil"/>
              <w:left w:val="single" w:color="auto" w:sz="6" w:space="0"/>
              <w:bottom w:val="nil"/>
              <w:right w:val="single" w:color="auto" w:sz="6" w:space="0"/>
            </w:tcBorders>
          </w:tcPr>
          <w:p>
            <w:pPr>
              <w:spacing w:line="300" w:lineRule="exact"/>
              <w:jc w:val="center"/>
            </w:pPr>
          </w:p>
        </w:tc>
        <w:tc>
          <w:tcPr>
            <w:tcW w:w="628" w:type="dxa"/>
            <w:tcBorders>
              <w:top w:val="nil"/>
              <w:left w:val="single" w:color="auto" w:sz="6" w:space="0"/>
              <w:bottom w:val="nil"/>
              <w:right w:val="single" w:color="auto" w:sz="6" w:space="0"/>
            </w:tcBorders>
          </w:tcPr>
          <w:p>
            <w:pPr>
              <w:spacing w:line="300" w:lineRule="exact"/>
            </w:pPr>
          </w:p>
        </w:tc>
        <w:tc>
          <w:tcPr>
            <w:tcW w:w="627" w:type="dxa"/>
            <w:tcBorders>
              <w:top w:val="nil"/>
              <w:left w:val="single" w:color="auto" w:sz="6" w:space="0"/>
              <w:bottom w:val="nil"/>
              <w:right w:val="single" w:color="auto" w:sz="6" w:space="0"/>
            </w:tcBorders>
          </w:tcPr>
          <w:p>
            <w:pPr>
              <w:spacing w:line="300" w:lineRule="exact"/>
            </w:pPr>
          </w:p>
        </w:tc>
        <w:tc>
          <w:tcPr>
            <w:tcW w:w="628" w:type="dxa"/>
            <w:tcBorders>
              <w:top w:val="nil"/>
              <w:left w:val="single" w:color="auto" w:sz="6" w:space="0"/>
              <w:bottom w:val="nil"/>
              <w:right w:val="single" w:color="auto" w:sz="6" w:space="0"/>
            </w:tcBorders>
          </w:tcPr>
          <w:p>
            <w:pPr>
              <w:spacing w:line="300" w:lineRule="exact"/>
            </w:pPr>
          </w:p>
        </w:tc>
        <w:tc>
          <w:tcPr>
            <w:tcW w:w="622" w:type="dxa"/>
            <w:tcBorders>
              <w:top w:val="nil"/>
              <w:left w:val="single" w:color="auto" w:sz="6" w:space="0"/>
              <w:bottom w:val="nil"/>
              <w:right w:val="single" w:color="auto" w:sz="6" w:space="0"/>
            </w:tcBorders>
          </w:tcPr>
          <w:p>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vAlign w:val="center"/>
          </w:tcPr>
          <w:p>
            <w:pPr>
              <w:widowControl/>
              <w:jc w:val="center"/>
              <w:textAlignment w:val="center"/>
              <w:rPr>
                <w:szCs w:val="21"/>
              </w:rPr>
            </w:pPr>
            <w:r>
              <w:rPr>
                <w:rFonts w:eastAsia="等线"/>
                <w:color w:val="000000"/>
                <w:kern w:val="0"/>
                <w:szCs w:val="21"/>
              </w:rPr>
              <w:t>CC33137</w:t>
            </w:r>
          </w:p>
        </w:tc>
        <w:tc>
          <w:tcPr>
            <w:tcW w:w="2477" w:type="dxa"/>
            <w:tcBorders>
              <w:top w:val="nil"/>
              <w:bottom w:val="nil"/>
            </w:tcBorders>
            <w:vAlign w:val="center"/>
          </w:tcPr>
          <w:p>
            <w:pPr>
              <w:widowControl/>
              <w:textAlignment w:val="center"/>
              <w:rPr>
                <w:snapToGrid w:val="0"/>
                <w:color w:val="FF0000"/>
                <w:spacing w:val="2"/>
                <w:kern w:val="0"/>
                <w:szCs w:val="21"/>
              </w:rPr>
            </w:pPr>
            <w:r>
              <w:rPr>
                <w:color w:val="000000"/>
                <w:kern w:val="0"/>
                <w:szCs w:val="21"/>
              </w:rPr>
              <w:t>光电催化</w:t>
            </w:r>
          </w:p>
        </w:tc>
        <w:tc>
          <w:tcPr>
            <w:tcW w:w="567" w:type="dxa"/>
            <w:tcBorders>
              <w:top w:val="nil"/>
              <w:bottom w:val="nil"/>
              <w:right w:val="single" w:color="auto" w:sz="6" w:space="0"/>
            </w:tcBorders>
          </w:tcPr>
          <w:p>
            <w:pPr>
              <w:spacing w:line="300" w:lineRule="exact"/>
              <w:jc w:val="center"/>
            </w:pPr>
            <w:r>
              <w:rPr>
                <w:rFonts w:hint="eastAsia"/>
              </w:rPr>
              <w:t>2.</w:t>
            </w:r>
            <w:r>
              <w:t>0</w:t>
            </w:r>
          </w:p>
        </w:tc>
        <w:tc>
          <w:tcPr>
            <w:tcW w:w="575" w:type="dxa"/>
            <w:tcBorders>
              <w:top w:val="nil"/>
              <w:left w:val="single" w:color="auto" w:sz="6" w:space="0"/>
              <w:bottom w:val="nil"/>
              <w:right w:val="single" w:color="auto" w:sz="6" w:space="0"/>
            </w:tcBorders>
          </w:tcPr>
          <w:p>
            <w:pPr>
              <w:spacing w:line="300" w:lineRule="exact"/>
              <w:jc w:val="center"/>
            </w:pPr>
            <w:r>
              <w:rPr>
                <w:rFonts w:hint="eastAsia"/>
              </w:rPr>
              <w:t>32</w:t>
            </w:r>
          </w:p>
        </w:tc>
        <w:tc>
          <w:tcPr>
            <w:tcW w:w="628" w:type="dxa"/>
            <w:tcBorders>
              <w:top w:val="nil"/>
              <w:left w:val="single" w:color="auto" w:sz="6" w:space="0"/>
              <w:bottom w:val="nil"/>
              <w:right w:val="single" w:color="auto" w:sz="6" w:space="0"/>
            </w:tcBorders>
          </w:tcPr>
          <w:p>
            <w:pPr>
              <w:spacing w:line="300" w:lineRule="exact"/>
              <w:jc w:val="center"/>
            </w:pPr>
            <w:r>
              <w:rPr>
                <w:rFonts w:hint="eastAsia"/>
              </w:rPr>
              <w:t>32</w:t>
            </w:r>
          </w:p>
        </w:tc>
        <w:tc>
          <w:tcPr>
            <w:tcW w:w="627" w:type="dxa"/>
            <w:tcBorders>
              <w:top w:val="nil"/>
              <w:left w:val="single" w:color="auto" w:sz="6" w:space="0"/>
              <w:bottom w:val="nil"/>
              <w:right w:val="single" w:color="auto" w:sz="6" w:space="0"/>
            </w:tcBorders>
          </w:tcPr>
          <w:p>
            <w:pPr>
              <w:spacing w:line="300" w:lineRule="exact"/>
              <w:jc w:val="center"/>
            </w:pPr>
          </w:p>
        </w:tc>
        <w:tc>
          <w:tcPr>
            <w:tcW w:w="628" w:type="dxa"/>
            <w:tcBorders>
              <w:top w:val="nil"/>
              <w:left w:val="single" w:color="auto" w:sz="6" w:space="0"/>
              <w:bottom w:val="nil"/>
              <w:right w:val="single" w:color="auto" w:sz="6" w:space="0"/>
            </w:tcBorders>
          </w:tcPr>
          <w:p>
            <w:pPr>
              <w:spacing w:line="300" w:lineRule="exact"/>
              <w:jc w:val="center"/>
            </w:pPr>
          </w:p>
        </w:tc>
        <w:tc>
          <w:tcPr>
            <w:tcW w:w="627" w:type="dxa"/>
            <w:tcBorders>
              <w:top w:val="nil"/>
              <w:left w:val="single" w:color="auto" w:sz="6" w:space="0"/>
              <w:bottom w:val="nil"/>
              <w:right w:val="single" w:color="auto" w:sz="6" w:space="0"/>
            </w:tcBorders>
          </w:tcPr>
          <w:p>
            <w:pPr>
              <w:spacing w:line="300" w:lineRule="exact"/>
            </w:pPr>
          </w:p>
        </w:tc>
        <w:tc>
          <w:tcPr>
            <w:tcW w:w="628" w:type="dxa"/>
            <w:tcBorders>
              <w:top w:val="nil"/>
              <w:left w:val="single" w:color="auto" w:sz="6" w:space="0"/>
              <w:bottom w:val="nil"/>
              <w:right w:val="single" w:color="auto" w:sz="6" w:space="0"/>
            </w:tcBorders>
          </w:tcPr>
          <w:p>
            <w:pPr>
              <w:spacing w:line="300" w:lineRule="exact"/>
            </w:pPr>
          </w:p>
        </w:tc>
        <w:tc>
          <w:tcPr>
            <w:tcW w:w="622" w:type="dxa"/>
            <w:tcBorders>
              <w:top w:val="nil"/>
              <w:left w:val="single" w:color="auto" w:sz="6" w:space="0"/>
              <w:bottom w:val="nil"/>
              <w:right w:val="single" w:color="auto" w:sz="6" w:space="0"/>
            </w:tcBorders>
          </w:tcPr>
          <w:p>
            <w:r>
              <w:rPr>
                <w:rFonts w:hint="eastAsia" w:ascii="宋体" w:hAnsi="宋体" w:cs="宋体"/>
                <w:color w:val="000000"/>
                <w:kern w:val="0"/>
                <w:szCs w:val="21"/>
              </w:rPr>
              <w:t>考查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single" w:color="auto" w:sz="6" w:space="0"/>
              <w:bottom w:val="single" w:color="auto" w:sz="6" w:space="0"/>
            </w:tcBorders>
          </w:tcPr>
          <w:p>
            <w:pPr>
              <w:spacing w:line="300" w:lineRule="exact"/>
              <w:jc w:val="center"/>
              <w:rPr>
                <w:color w:val="FF0000"/>
              </w:rPr>
            </w:pPr>
          </w:p>
        </w:tc>
        <w:tc>
          <w:tcPr>
            <w:tcW w:w="2477" w:type="dxa"/>
            <w:tcBorders>
              <w:top w:val="single" w:color="auto" w:sz="6" w:space="0"/>
              <w:bottom w:val="single" w:color="auto" w:sz="6" w:space="0"/>
            </w:tcBorders>
          </w:tcPr>
          <w:p>
            <w:pPr>
              <w:spacing w:line="300" w:lineRule="exact"/>
              <w:rPr>
                <w:color w:val="FF0000"/>
              </w:rPr>
            </w:pPr>
          </w:p>
        </w:tc>
        <w:tc>
          <w:tcPr>
            <w:tcW w:w="567" w:type="dxa"/>
            <w:tcBorders>
              <w:top w:val="single" w:color="auto" w:sz="6" w:space="0"/>
              <w:bottom w:val="single" w:color="auto" w:sz="6" w:space="0"/>
            </w:tcBorders>
            <w:vAlign w:val="center"/>
          </w:tcPr>
          <w:p>
            <w:pPr>
              <w:widowControl/>
              <w:jc w:val="center"/>
              <w:textAlignment w:val="center"/>
              <w:rPr>
                <w:szCs w:val="21"/>
              </w:rPr>
            </w:pPr>
            <w:r>
              <w:rPr>
                <w:kern w:val="0"/>
                <w:szCs w:val="21"/>
              </w:rPr>
              <w:t>9.5</w:t>
            </w:r>
          </w:p>
        </w:tc>
        <w:tc>
          <w:tcPr>
            <w:tcW w:w="575" w:type="dxa"/>
            <w:tcBorders>
              <w:top w:val="single" w:color="auto" w:sz="6" w:space="0"/>
              <w:bottom w:val="single" w:color="auto" w:sz="6" w:space="0"/>
            </w:tcBorders>
            <w:vAlign w:val="center"/>
          </w:tcPr>
          <w:p>
            <w:pPr>
              <w:spacing w:line="300" w:lineRule="exact"/>
              <w:jc w:val="center"/>
              <w:rPr>
                <w:szCs w:val="21"/>
              </w:rPr>
            </w:pPr>
            <w:r>
              <w:rPr>
                <w:rFonts w:hint="eastAsia"/>
                <w:szCs w:val="21"/>
              </w:rPr>
              <w:t>120+2周</w:t>
            </w:r>
            <w:r>
              <w:rPr>
                <w:szCs w:val="21"/>
              </w:rPr>
              <w:t xml:space="preserve"> </w:t>
            </w:r>
          </w:p>
        </w:tc>
        <w:tc>
          <w:tcPr>
            <w:tcW w:w="628" w:type="dxa"/>
            <w:tcBorders>
              <w:top w:val="single" w:color="auto" w:sz="6" w:space="0"/>
              <w:bottom w:val="single" w:color="auto" w:sz="6" w:space="0"/>
            </w:tcBorders>
            <w:vAlign w:val="center"/>
          </w:tcPr>
          <w:p>
            <w:pPr>
              <w:spacing w:line="300" w:lineRule="exact"/>
              <w:jc w:val="center"/>
              <w:rPr>
                <w:szCs w:val="21"/>
              </w:rPr>
            </w:pPr>
            <w:r>
              <w:rPr>
                <w:rFonts w:hint="eastAsia"/>
                <w:szCs w:val="21"/>
              </w:rPr>
              <w:t>120</w:t>
            </w:r>
          </w:p>
        </w:tc>
        <w:tc>
          <w:tcPr>
            <w:tcW w:w="627" w:type="dxa"/>
            <w:tcBorders>
              <w:top w:val="single" w:color="auto" w:sz="6" w:space="0"/>
              <w:bottom w:val="single" w:color="auto" w:sz="6" w:space="0"/>
            </w:tcBorders>
            <w:vAlign w:val="center"/>
          </w:tcPr>
          <w:p>
            <w:pPr>
              <w:spacing w:line="300" w:lineRule="exact"/>
              <w:jc w:val="center"/>
              <w:rPr>
                <w:color w:val="FF0000"/>
                <w:szCs w:val="21"/>
              </w:rPr>
            </w:pPr>
          </w:p>
        </w:tc>
        <w:tc>
          <w:tcPr>
            <w:tcW w:w="628" w:type="dxa"/>
            <w:tcBorders>
              <w:top w:val="single" w:color="auto" w:sz="6" w:space="0"/>
              <w:bottom w:val="single" w:color="auto" w:sz="6" w:space="0"/>
            </w:tcBorders>
          </w:tcPr>
          <w:p>
            <w:pPr>
              <w:spacing w:line="300" w:lineRule="exact"/>
              <w:rPr>
                <w:color w:val="FF0000"/>
              </w:rPr>
            </w:pPr>
          </w:p>
        </w:tc>
        <w:tc>
          <w:tcPr>
            <w:tcW w:w="627" w:type="dxa"/>
            <w:tcBorders>
              <w:top w:val="single" w:color="auto" w:sz="6" w:space="0"/>
              <w:bottom w:val="single" w:color="auto" w:sz="6" w:space="0"/>
            </w:tcBorders>
          </w:tcPr>
          <w:p>
            <w:pPr>
              <w:spacing w:line="300" w:lineRule="exact"/>
              <w:rPr>
                <w:color w:val="FF0000"/>
              </w:rPr>
            </w:pPr>
          </w:p>
        </w:tc>
        <w:tc>
          <w:tcPr>
            <w:tcW w:w="628" w:type="dxa"/>
            <w:tcBorders>
              <w:top w:val="single" w:color="auto" w:sz="6" w:space="0"/>
              <w:bottom w:val="single" w:color="auto" w:sz="6" w:space="0"/>
              <w:right w:val="single" w:color="auto" w:sz="6" w:space="0"/>
            </w:tcBorders>
          </w:tcPr>
          <w:p>
            <w:pPr>
              <w:spacing w:line="300" w:lineRule="exact"/>
              <w:rPr>
                <w:color w:val="FF0000"/>
              </w:rPr>
            </w:pPr>
          </w:p>
        </w:tc>
        <w:tc>
          <w:tcPr>
            <w:tcW w:w="622" w:type="dxa"/>
            <w:tcBorders>
              <w:top w:val="single" w:color="auto" w:sz="6" w:space="0"/>
              <w:bottom w:val="single" w:color="auto" w:sz="6" w:space="0"/>
              <w:right w:val="single" w:color="auto" w:sz="6" w:space="0"/>
            </w:tcBorders>
          </w:tcPr>
          <w:p>
            <w:pPr>
              <w:spacing w:line="300" w:lineRule="exact"/>
              <w:rPr>
                <w:color w:val="FF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restart"/>
            <w:vAlign w:val="center"/>
          </w:tcPr>
          <w:p>
            <w:pPr>
              <w:spacing w:line="300" w:lineRule="exact"/>
              <w:jc w:val="center"/>
            </w:pPr>
            <w:r>
              <w:rPr>
                <w:rFonts w:hAnsi="宋体"/>
              </w:rPr>
              <w:t>春季</w:t>
            </w:r>
          </w:p>
        </w:tc>
        <w:tc>
          <w:tcPr>
            <w:tcW w:w="921" w:type="dxa"/>
            <w:tcBorders>
              <w:top w:val="single" w:color="auto" w:sz="6" w:space="0"/>
              <w:bottom w:val="nil"/>
            </w:tcBorders>
          </w:tcPr>
          <w:p>
            <w:pPr>
              <w:spacing w:line="300" w:lineRule="exact"/>
              <w:jc w:val="center"/>
            </w:pPr>
            <w:r>
              <w:t>CC34010</w:t>
            </w:r>
          </w:p>
        </w:tc>
        <w:tc>
          <w:tcPr>
            <w:tcW w:w="2477" w:type="dxa"/>
            <w:tcBorders>
              <w:top w:val="single" w:color="auto" w:sz="6" w:space="0"/>
              <w:bottom w:val="nil"/>
            </w:tcBorders>
          </w:tcPr>
          <w:p>
            <w:pPr>
              <w:spacing w:line="300" w:lineRule="exact"/>
            </w:pPr>
            <w:r>
              <w:rPr>
                <w:rFonts w:hAnsi="宋体"/>
                <w:szCs w:val="21"/>
              </w:rPr>
              <w:t>毕业设计</w:t>
            </w:r>
          </w:p>
        </w:tc>
        <w:tc>
          <w:tcPr>
            <w:tcW w:w="567" w:type="dxa"/>
            <w:tcBorders>
              <w:top w:val="single" w:color="auto" w:sz="6" w:space="0"/>
              <w:bottom w:val="nil"/>
            </w:tcBorders>
            <w:vAlign w:val="center"/>
          </w:tcPr>
          <w:p>
            <w:pPr>
              <w:spacing w:line="300" w:lineRule="exact"/>
              <w:jc w:val="center"/>
              <w:rPr>
                <w:szCs w:val="21"/>
              </w:rPr>
            </w:pPr>
            <w:r>
              <w:rPr>
                <w:szCs w:val="21"/>
              </w:rPr>
              <w:t>1</w:t>
            </w:r>
            <w:r>
              <w:rPr>
                <w:rFonts w:hint="eastAsia"/>
                <w:szCs w:val="21"/>
              </w:rPr>
              <w:t>4</w:t>
            </w:r>
            <w:r>
              <w:rPr>
                <w:szCs w:val="21"/>
              </w:rPr>
              <w:t>.0</w:t>
            </w:r>
          </w:p>
        </w:tc>
        <w:tc>
          <w:tcPr>
            <w:tcW w:w="575" w:type="dxa"/>
            <w:tcBorders>
              <w:top w:val="single" w:color="auto" w:sz="6" w:space="0"/>
              <w:bottom w:val="nil"/>
            </w:tcBorders>
            <w:vAlign w:val="center"/>
          </w:tcPr>
          <w:p>
            <w:pPr>
              <w:spacing w:line="300" w:lineRule="exact"/>
              <w:jc w:val="center"/>
              <w:rPr>
                <w:szCs w:val="21"/>
              </w:rPr>
            </w:pPr>
            <w:r>
              <w:rPr>
                <w:szCs w:val="21"/>
              </w:rPr>
              <w:t>12</w:t>
            </w:r>
            <w:r>
              <w:rPr>
                <w:rFonts w:hAnsi="宋体"/>
                <w:szCs w:val="21"/>
              </w:rPr>
              <w:t>周</w:t>
            </w:r>
          </w:p>
        </w:tc>
        <w:tc>
          <w:tcPr>
            <w:tcW w:w="628" w:type="dxa"/>
            <w:tcBorders>
              <w:top w:val="single" w:color="auto" w:sz="6" w:space="0"/>
              <w:bottom w:val="nil"/>
            </w:tcBorders>
          </w:tcPr>
          <w:p>
            <w:pPr>
              <w:spacing w:line="300" w:lineRule="exact"/>
              <w:jc w:val="center"/>
            </w:pPr>
          </w:p>
        </w:tc>
        <w:tc>
          <w:tcPr>
            <w:tcW w:w="627" w:type="dxa"/>
            <w:tcBorders>
              <w:top w:val="single" w:color="auto" w:sz="6" w:space="0"/>
              <w:bottom w:val="nil"/>
            </w:tcBorders>
          </w:tcPr>
          <w:p>
            <w:pPr>
              <w:spacing w:line="300" w:lineRule="exact"/>
              <w:jc w:val="center"/>
            </w:pPr>
          </w:p>
        </w:tc>
        <w:tc>
          <w:tcPr>
            <w:tcW w:w="628" w:type="dxa"/>
            <w:tcBorders>
              <w:top w:val="single" w:color="auto" w:sz="6" w:space="0"/>
              <w:bottom w:val="nil"/>
            </w:tcBorders>
          </w:tcPr>
          <w:p>
            <w:pPr>
              <w:spacing w:line="300" w:lineRule="exact"/>
            </w:pPr>
          </w:p>
        </w:tc>
        <w:tc>
          <w:tcPr>
            <w:tcW w:w="627" w:type="dxa"/>
            <w:tcBorders>
              <w:top w:val="single" w:color="auto" w:sz="6" w:space="0"/>
              <w:bottom w:val="nil"/>
            </w:tcBorders>
          </w:tcPr>
          <w:p>
            <w:pPr>
              <w:spacing w:line="300" w:lineRule="exact"/>
            </w:pPr>
          </w:p>
        </w:tc>
        <w:tc>
          <w:tcPr>
            <w:tcW w:w="628" w:type="dxa"/>
            <w:tcBorders>
              <w:top w:val="single" w:color="auto" w:sz="6" w:space="0"/>
              <w:bottom w:val="nil"/>
              <w:right w:val="single" w:color="auto" w:sz="6" w:space="0"/>
            </w:tcBorders>
          </w:tcPr>
          <w:p>
            <w:pPr>
              <w:spacing w:line="300" w:lineRule="exact"/>
            </w:pPr>
          </w:p>
        </w:tc>
        <w:tc>
          <w:tcPr>
            <w:tcW w:w="622" w:type="dxa"/>
            <w:tcBorders>
              <w:top w:val="single" w:color="auto" w:sz="6" w:space="0"/>
              <w:bottom w:val="nil"/>
              <w:right w:val="single" w:color="auto" w:sz="6" w:space="0"/>
            </w:tcBorders>
          </w:tcPr>
          <w:p>
            <w:pPr>
              <w:spacing w:line="300" w:lineRule="exac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65" w:hRule="atLeas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pPr>
          </w:p>
        </w:tc>
        <w:tc>
          <w:tcPr>
            <w:tcW w:w="2477" w:type="dxa"/>
            <w:tcBorders>
              <w:top w:val="nil"/>
              <w:bottom w:val="nil"/>
            </w:tcBorders>
          </w:tcPr>
          <w:p>
            <w:pPr>
              <w:spacing w:line="300" w:lineRule="exact"/>
            </w:pPr>
            <w:r>
              <w:rPr>
                <w:rFonts w:hAnsi="宋体"/>
                <w:szCs w:val="21"/>
              </w:rPr>
              <w:t>文化素质教育系列讲座</w:t>
            </w:r>
          </w:p>
        </w:tc>
        <w:tc>
          <w:tcPr>
            <w:tcW w:w="567" w:type="dxa"/>
            <w:tcBorders>
              <w:top w:val="nil"/>
              <w:bottom w:val="nil"/>
            </w:tcBorders>
            <w:vAlign w:val="center"/>
          </w:tcPr>
          <w:p>
            <w:pPr>
              <w:spacing w:line="300" w:lineRule="exact"/>
              <w:jc w:val="center"/>
              <w:rPr>
                <w:szCs w:val="21"/>
              </w:rPr>
            </w:pPr>
            <w:r>
              <w:rPr>
                <w:szCs w:val="21"/>
              </w:rPr>
              <w:t>1.0</w:t>
            </w:r>
          </w:p>
        </w:tc>
        <w:tc>
          <w:tcPr>
            <w:tcW w:w="575" w:type="dxa"/>
            <w:tcBorders>
              <w:top w:val="nil"/>
              <w:bottom w:val="nil"/>
            </w:tcBorders>
            <w:vAlign w:val="center"/>
          </w:tcPr>
          <w:p>
            <w:pPr>
              <w:spacing w:line="300" w:lineRule="exact"/>
              <w:jc w:val="center"/>
              <w:rPr>
                <w:rFonts w:hint="eastAsia"/>
                <w:szCs w:val="21"/>
              </w:rPr>
            </w:pPr>
          </w:p>
        </w:tc>
        <w:tc>
          <w:tcPr>
            <w:tcW w:w="628" w:type="dxa"/>
            <w:tcBorders>
              <w:top w:val="nil"/>
              <w:bottom w:val="nil"/>
            </w:tcBorders>
          </w:tcPr>
          <w:p>
            <w:pPr>
              <w:spacing w:line="300" w:lineRule="exact"/>
              <w:jc w:val="center"/>
            </w:pPr>
          </w:p>
        </w:tc>
        <w:tc>
          <w:tcPr>
            <w:tcW w:w="627" w:type="dxa"/>
            <w:tcBorders>
              <w:top w:val="nil"/>
              <w:bottom w:val="nil"/>
            </w:tcBorders>
          </w:tcPr>
          <w:p>
            <w:pPr>
              <w:spacing w:line="300" w:lineRule="exact"/>
              <w:jc w:val="center"/>
            </w:pPr>
          </w:p>
        </w:tc>
        <w:tc>
          <w:tcPr>
            <w:tcW w:w="628" w:type="dxa"/>
            <w:tcBorders>
              <w:top w:val="nil"/>
              <w:bottom w:val="nil"/>
            </w:tcBorders>
          </w:tcPr>
          <w:p>
            <w:pPr>
              <w:spacing w:line="300" w:lineRule="exact"/>
            </w:pPr>
          </w:p>
        </w:tc>
        <w:tc>
          <w:tcPr>
            <w:tcW w:w="627" w:type="dxa"/>
            <w:tcBorders>
              <w:top w:val="nil"/>
              <w:bottom w:val="nil"/>
            </w:tcBorders>
          </w:tcPr>
          <w:p>
            <w:pPr>
              <w:spacing w:line="300" w:lineRule="exact"/>
            </w:pPr>
          </w:p>
        </w:tc>
        <w:tc>
          <w:tcPr>
            <w:tcW w:w="628" w:type="dxa"/>
            <w:tcBorders>
              <w:top w:val="nil"/>
              <w:bottom w:val="nil"/>
              <w:right w:val="single" w:color="auto" w:sz="6" w:space="0"/>
            </w:tcBorders>
          </w:tcPr>
          <w:p>
            <w:pPr>
              <w:spacing w:line="300" w:lineRule="exact"/>
            </w:pPr>
          </w:p>
        </w:tc>
        <w:tc>
          <w:tcPr>
            <w:tcW w:w="622" w:type="dxa"/>
            <w:tcBorders>
              <w:top w:val="nil"/>
              <w:bottom w:val="nil"/>
              <w:right w:val="single" w:color="auto" w:sz="6" w:space="0"/>
            </w:tcBorders>
          </w:tcPr>
          <w:p>
            <w:pPr>
              <w:spacing w:line="300" w:lineRule="exac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vAlign w:val="center"/>
          </w:tcPr>
          <w:p>
            <w:pPr>
              <w:spacing w:line="300" w:lineRule="exact"/>
              <w:jc w:val="center"/>
            </w:pPr>
          </w:p>
        </w:tc>
        <w:tc>
          <w:tcPr>
            <w:tcW w:w="921" w:type="dxa"/>
            <w:tcBorders>
              <w:top w:val="nil"/>
              <w:bottom w:val="nil"/>
            </w:tcBorders>
          </w:tcPr>
          <w:p>
            <w:pPr>
              <w:spacing w:line="300" w:lineRule="exact"/>
              <w:jc w:val="center"/>
            </w:pPr>
          </w:p>
        </w:tc>
        <w:tc>
          <w:tcPr>
            <w:tcW w:w="2477" w:type="dxa"/>
            <w:tcBorders>
              <w:top w:val="nil"/>
              <w:bottom w:val="nil"/>
            </w:tcBorders>
          </w:tcPr>
          <w:p>
            <w:pPr>
              <w:spacing w:line="300" w:lineRule="exact"/>
            </w:pPr>
          </w:p>
        </w:tc>
        <w:tc>
          <w:tcPr>
            <w:tcW w:w="567" w:type="dxa"/>
            <w:tcBorders>
              <w:top w:val="nil"/>
              <w:bottom w:val="nil"/>
            </w:tcBorders>
          </w:tcPr>
          <w:p>
            <w:pPr>
              <w:spacing w:line="300" w:lineRule="exact"/>
              <w:jc w:val="center"/>
            </w:pPr>
          </w:p>
        </w:tc>
        <w:tc>
          <w:tcPr>
            <w:tcW w:w="575" w:type="dxa"/>
            <w:tcBorders>
              <w:top w:val="nil"/>
              <w:bottom w:val="nil"/>
            </w:tcBorders>
          </w:tcPr>
          <w:p>
            <w:pPr>
              <w:spacing w:line="300" w:lineRule="exact"/>
              <w:jc w:val="center"/>
            </w:pPr>
          </w:p>
        </w:tc>
        <w:tc>
          <w:tcPr>
            <w:tcW w:w="628" w:type="dxa"/>
            <w:tcBorders>
              <w:top w:val="nil"/>
              <w:bottom w:val="nil"/>
            </w:tcBorders>
          </w:tcPr>
          <w:p>
            <w:pPr>
              <w:spacing w:line="300" w:lineRule="exact"/>
              <w:jc w:val="center"/>
            </w:pPr>
          </w:p>
        </w:tc>
        <w:tc>
          <w:tcPr>
            <w:tcW w:w="627" w:type="dxa"/>
            <w:tcBorders>
              <w:top w:val="nil"/>
              <w:bottom w:val="nil"/>
            </w:tcBorders>
          </w:tcPr>
          <w:p>
            <w:pPr>
              <w:spacing w:line="300" w:lineRule="exact"/>
              <w:jc w:val="center"/>
            </w:pPr>
          </w:p>
        </w:tc>
        <w:tc>
          <w:tcPr>
            <w:tcW w:w="628" w:type="dxa"/>
            <w:tcBorders>
              <w:top w:val="nil"/>
              <w:bottom w:val="nil"/>
            </w:tcBorders>
          </w:tcPr>
          <w:p>
            <w:pPr>
              <w:spacing w:line="300" w:lineRule="exact"/>
            </w:pPr>
          </w:p>
        </w:tc>
        <w:tc>
          <w:tcPr>
            <w:tcW w:w="627" w:type="dxa"/>
            <w:tcBorders>
              <w:top w:val="nil"/>
              <w:bottom w:val="nil"/>
            </w:tcBorders>
          </w:tcPr>
          <w:p>
            <w:pPr>
              <w:spacing w:line="300" w:lineRule="exact"/>
            </w:pPr>
          </w:p>
        </w:tc>
        <w:tc>
          <w:tcPr>
            <w:tcW w:w="628" w:type="dxa"/>
            <w:tcBorders>
              <w:top w:val="nil"/>
              <w:bottom w:val="nil"/>
              <w:right w:val="single" w:color="auto" w:sz="6" w:space="0"/>
            </w:tcBorders>
          </w:tcPr>
          <w:p>
            <w:pPr>
              <w:spacing w:line="300" w:lineRule="exact"/>
            </w:pPr>
          </w:p>
        </w:tc>
        <w:tc>
          <w:tcPr>
            <w:tcW w:w="622" w:type="dxa"/>
            <w:tcBorders>
              <w:top w:val="nil"/>
              <w:bottom w:val="nil"/>
              <w:right w:val="single" w:color="auto" w:sz="6" w:space="0"/>
            </w:tcBorders>
          </w:tcPr>
          <w:p>
            <w:pPr>
              <w:spacing w:line="300" w:lineRule="exac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543" w:type="dxa"/>
            <w:vMerge w:val="continue"/>
            <w:tcBorders>
              <w:bottom w:val="single" w:color="auto" w:sz="6" w:space="0"/>
            </w:tcBorders>
            <w:vAlign w:val="center"/>
          </w:tcPr>
          <w:p>
            <w:pPr>
              <w:spacing w:line="300" w:lineRule="exact"/>
              <w:jc w:val="center"/>
            </w:pPr>
          </w:p>
        </w:tc>
        <w:tc>
          <w:tcPr>
            <w:tcW w:w="921" w:type="dxa"/>
            <w:tcBorders>
              <w:top w:val="nil"/>
              <w:bottom w:val="single" w:color="auto" w:sz="6" w:space="0"/>
            </w:tcBorders>
          </w:tcPr>
          <w:p>
            <w:pPr>
              <w:spacing w:line="300" w:lineRule="exact"/>
              <w:jc w:val="center"/>
            </w:pPr>
          </w:p>
        </w:tc>
        <w:tc>
          <w:tcPr>
            <w:tcW w:w="2477" w:type="dxa"/>
            <w:tcBorders>
              <w:top w:val="nil"/>
              <w:bottom w:val="single" w:color="auto" w:sz="6" w:space="0"/>
            </w:tcBorders>
          </w:tcPr>
          <w:p>
            <w:pPr>
              <w:spacing w:line="300" w:lineRule="exact"/>
            </w:pPr>
          </w:p>
        </w:tc>
        <w:tc>
          <w:tcPr>
            <w:tcW w:w="567" w:type="dxa"/>
            <w:tcBorders>
              <w:top w:val="single" w:color="auto" w:sz="6" w:space="0"/>
              <w:bottom w:val="single" w:color="auto" w:sz="6" w:space="0"/>
            </w:tcBorders>
          </w:tcPr>
          <w:p>
            <w:pPr>
              <w:spacing w:line="300" w:lineRule="exact"/>
              <w:jc w:val="center"/>
            </w:pPr>
            <w:r>
              <w:rPr>
                <w:rFonts w:hint="eastAsia"/>
              </w:rPr>
              <w:t>15</w:t>
            </w:r>
            <w:r>
              <w:t>.0</w:t>
            </w:r>
          </w:p>
        </w:tc>
        <w:tc>
          <w:tcPr>
            <w:tcW w:w="575" w:type="dxa"/>
            <w:tcBorders>
              <w:top w:val="single" w:color="auto" w:sz="6" w:space="0"/>
              <w:bottom w:val="single" w:color="auto" w:sz="6" w:space="0"/>
            </w:tcBorders>
          </w:tcPr>
          <w:p>
            <w:pPr>
              <w:spacing w:line="300" w:lineRule="exact"/>
              <w:jc w:val="center"/>
              <w:rPr>
                <w:rFonts w:hint="eastAsia"/>
                <w:szCs w:val="21"/>
              </w:rPr>
            </w:pPr>
            <w:r>
              <w:rPr>
                <w:szCs w:val="21"/>
              </w:rPr>
              <w:t>12</w:t>
            </w:r>
            <w:r>
              <w:rPr>
                <w:rFonts w:hint="eastAsia"/>
                <w:szCs w:val="21"/>
              </w:rPr>
              <w:t>周</w:t>
            </w:r>
          </w:p>
        </w:tc>
        <w:tc>
          <w:tcPr>
            <w:tcW w:w="628" w:type="dxa"/>
            <w:tcBorders>
              <w:top w:val="single" w:color="auto" w:sz="6" w:space="0"/>
              <w:bottom w:val="single" w:color="auto" w:sz="6" w:space="0"/>
            </w:tcBorders>
          </w:tcPr>
          <w:p>
            <w:pPr>
              <w:spacing w:line="300" w:lineRule="exact"/>
              <w:jc w:val="center"/>
            </w:pPr>
          </w:p>
        </w:tc>
        <w:tc>
          <w:tcPr>
            <w:tcW w:w="627" w:type="dxa"/>
            <w:tcBorders>
              <w:top w:val="single" w:color="auto" w:sz="6" w:space="0"/>
              <w:bottom w:val="single" w:color="auto" w:sz="6" w:space="0"/>
            </w:tcBorders>
          </w:tcPr>
          <w:p>
            <w:pPr>
              <w:spacing w:line="300" w:lineRule="exact"/>
              <w:jc w:val="center"/>
            </w:pPr>
          </w:p>
        </w:tc>
        <w:tc>
          <w:tcPr>
            <w:tcW w:w="628" w:type="dxa"/>
            <w:tcBorders>
              <w:top w:val="single" w:color="auto" w:sz="6" w:space="0"/>
              <w:bottom w:val="single" w:color="auto" w:sz="6" w:space="0"/>
            </w:tcBorders>
          </w:tcPr>
          <w:p>
            <w:pPr>
              <w:spacing w:line="300" w:lineRule="exact"/>
            </w:pPr>
          </w:p>
        </w:tc>
        <w:tc>
          <w:tcPr>
            <w:tcW w:w="627" w:type="dxa"/>
            <w:tcBorders>
              <w:top w:val="single" w:color="auto" w:sz="6" w:space="0"/>
              <w:bottom w:val="single" w:color="auto" w:sz="6" w:space="0"/>
            </w:tcBorders>
          </w:tcPr>
          <w:p>
            <w:pPr>
              <w:spacing w:line="300" w:lineRule="exact"/>
            </w:pPr>
          </w:p>
        </w:tc>
        <w:tc>
          <w:tcPr>
            <w:tcW w:w="628" w:type="dxa"/>
            <w:tcBorders>
              <w:top w:val="single" w:color="auto" w:sz="6" w:space="0"/>
              <w:bottom w:val="single" w:color="auto" w:sz="6" w:space="0"/>
              <w:right w:val="single" w:color="auto" w:sz="6" w:space="0"/>
            </w:tcBorders>
          </w:tcPr>
          <w:p>
            <w:pPr>
              <w:spacing w:line="300" w:lineRule="exact"/>
            </w:pPr>
          </w:p>
        </w:tc>
        <w:tc>
          <w:tcPr>
            <w:tcW w:w="622" w:type="dxa"/>
            <w:tcBorders>
              <w:top w:val="single" w:color="auto" w:sz="6" w:space="0"/>
              <w:bottom w:val="single" w:color="auto" w:sz="6" w:space="0"/>
              <w:right w:val="single" w:color="auto" w:sz="6" w:space="0"/>
            </w:tcBorders>
          </w:tcPr>
          <w:p>
            <w:pPr>
              <w:spacing w:line="300" w:lineRule="exac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1137" w:hRule="atLeast"/>
          <w:jc w:val="center"/>
        </w:trPr>
        <w:tc>
          <w:tcPr>
            <w:tcW w:w="543" w:type="dxa"/>
            <w:tcBorders>
              <w:right w:val="single" w:color="auto" w:sz="4" w:space="0"/>
            </w:tcBorders>
            <w:vAlign w:val="center"/>
          </w:tcPr>
          <w:p>
            <w:pPr>
              <w:spacing w:line="300" w:lineRule="exact"/>
              <w:jc w:val="center"/>
            </w:pPr>
            <w:r>
              <w:rPr>
                <w:rFonts w:hint="eastAsia"/>
              </w:rPr>
              <w:t>备注</w:t>
            </w:r>
          </w:p>
        </w:tc>
        <w:tc>
          <w:tcPr>
            <w:tcW w:w="8300" w:type="dxa"/>
            <w:gridSpan w:val="10"/>
            <w:tcBorders>
              <w:top w:val="single" w:color="auto" w:sz="4" w:space="0"/>
              <w:left w:val="single" w:color="auto" w:sz="4" w:space="0"/>
              <w:bottom w:val="single" w:color="auto" w:sz="4" w:space="0"/>
              <w:right w:val="single" w:color="auto" w:sz="4" w:space="0"/>
            </w:tcBorders>
            <w:vAlign w:val="center"/>
          </w:tcPr>
          <w:p>
            <w:pPr>
              <w:spacing w:line="260" w:lineRule="exact"/>
              <w:jc w:val="left"/>
              <w:rPr>
                <w:rFonts w:ascii="宋体" w:hAnsi="宋体" w:cs="宋体"/>
                <w:color w:val="000000"/>
                <w:kern w:val="0"/>
                <w:szCs w:val="21"/>
              </w:rPr>
            </w:pPr>
            <w:r>
              <w:rPr>
                <w:rFonts w:hint="eastAsia" w:ascii="宋体" w:hAnsi="宋体"/>
              </w:rPr>
              <w:t>1.</w:t>
            </w:r>
            <w:r>
              <w:rPr>
                <w:rFonts w:ascii="宋体" w:hAnsi="宋体"/>
              </w:rPr>
              <w:t>在专业选修课模块，学生在读期间至少选修</w:t>
            </w:r>
            <w:r>
              <w:rPr>
                <w:rFonts w:hint="eastAsia" w:ascii="宋体" w:hAnsi="宋体"/>
                <w:lang w:val="en-US" w:eastAsia="zh-CN"/>
              </w:rPr>
              <w:t>8</w:t>
            </w:r>
            <w:r>
              <w:rPr>
                <w:rFonts w:ascii="宋体" w:hAnsi="宋体"/>
              </w:rPr>
              <w:t>学分。</w:t>
            </w:r>
            <w:r>
              <w:rPr>
                <w:rFonts w:hint="eastAsia" w:ascii="宋体" w:hAnsi="宋体" w:cs="宋体"/>
                <w:color w:val="000000"/>
                <w:kern w:val="0"/>
                <w:szCs w:val="21"/>
              </w:rPr>
              <w:t>分别用以完成培养方案中专业选修课</w:t>
            </w:r>
            <w:r>
              <w:rPr>
                <w:rFonts w:hint="eastAsia" w:ascii="宋体" w:hAnsi="宋体" w:cs="宋体"/>
                <w:color w:val="000000"/>
                <w:kern w:val="0"/>
                <w:szCs w:val="21"/>
                <w:lang w:val="en-US" w:eastAsia="zh-CN"/>
              </w:rPr>
              <w:t>6</w:t>
            </w:r>
            <w:r>
              <w:rPr>
                <w:rFonts w:hint="eastAsia" w:ascii="宋体" w:hAnsi="宋体" w:cs="宋体"/>
                <w:color w:val="000000"/>
                <w:kern w:val="0"/>
                <w:szCs w:val="21"/>
              </w:rPr>
              <w:t>学分及个性化课程2学分。</w:t>
            </w:r>
          </w:p>
          <w:p>
            <w:pPr>
              <w:rPr>
                <w:rFonts w:hint="eastAsia"/>
              </w:rPr>
            </w:pPr>
            <w:r>
              <w:rPr>
                <w:rFonts w:hint="eastAsia" w:ascii="宋体" w:hAnsi="宋体" w:cs="宋体"/>
                <w:color w:val="000000"/>
                <w:kern w:val="0"/>
                <w:szCs w:val="21"/>
              </w:rPr>
              <w:t>2.</w:t>
            </w:r>
            <w:r>
              <w:t xml:space="preserve"> 在校期间完成文化素质教育课程共10学分，其中包括文化素质教育核心课程4学分，文化素质教育选修课程5学分；参加8次文化素质教育讲座，计1学分。</w:t>
            </w:r>
          </w:p>
        </w:tc>
      </w:tr>
    </w:tbl>
    <w:p>
      <w:pPr>
        <w:tabs>
          <w:tab w:val="left" w:pos="504"/>
        </w:tabs>
        <w:adjustRightInd w:val="0"/>
        <w:spacing w:before="312" w:beforeLines="100" w:after="156" w:afterLines="50" w:line="400" w:lineRule="exact"/>
        <w:rPr>
          <w:rFonts w:eastAsia="黑体"/>
          <w:b/>
          <w:sz w:val="24"/>
        </w:rPr>
      </w:pPr>
      <w:r>
        <w:rPr>
          <w:rFonts w:eastAsia="黑体"/>
          <w:b/>
          <w:sz w:val="24"/>
        </w:rPr>
        <w:t>七、课程设置及学时学分比例表</w:t>
      </w:r>
    </w:p>
    <w:tbl>
      <w:tblPr>
        <w:tblStyle w:val="13"/>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119"/>
        <w:gridCol w:w="4128"/>
        <w:gridCol w:w="855"/>
        <w:gridCol w:w="857"/>
        <w:gridCol w:w="1189"/>
        <w:gridCol w:w="96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12" w:hRule="atLeast"/>
        </w:trPr>
        <w:tc>
          <w:tcPr>
            <w:tcW w:w="614" w:type="pct"/>
            <w:tcBorders>
              <w:top w:val="single" w:color="auto" w:sz="12" w:space="0"/>
              <w:left w:val="single" w:color="auto" w:sz="12" w:space="0"/>
            </w:tcBorders>
            <w:vAlign w:val="center"/>
          </w:tcPr>
          <w:p>
            <w:pPr>
              <w:adjustRightInd w:val="0"/>
              <w:spacing w:line="320" w:lineRule="exact"/>
              <w:jc w:val="center"/>
              <w:rPr>
                <w:rFonts w:ascii="宋体" w:hAnsi="宋体"/>
                <w:szCs w:val="21"/>
              </w:rPr>
            </w:pPr>
            <w:r>
              <w:rPr>
                <w:rFonts w:ascii="宋体" w:hAnsi="宋体"/>
                <w:szCs w:val="21"/>
              </w:rPr>
              <w:t>类别</w:t>
            </w:r>
          </w:p>
        </w:tc>
        <w:tc>
          <w:tcPr>
            <w:tcW w:w="2264" w:type="pct"/>
            <w:tcBorders>
              <w:top w:val="single" w:color="auto" w:sz="12" w:space="0"/>
            </w:tcBorders>
            <w:vAlign w:val="center"/>
          </w:tcPr>
          <w:p>
            <w:pPr>
              <w:adjustRightInd w:val="0"/>
              <w:spacing w:line="320" w:lineRule="exact"/>
              <w:jc w:val="center"/>
              <w:rPr>
                <w:rFonts w:ascii="宋体" w:hAnsi="宋体"/>
                <w:szCs w:val="21"/>
              </w:rPr>
            </w:pPr>
            <w:r>
              <w:rPr>
                <w:rFonts w:ascii="宋体" w:hAnsi="宋体"/>
                <w:szCs w:val="21"/>
              </w:rPr>
              <w:t>课程类别</w:t>
            </w:r>
          </w:p>
        </w:tc>
        <w:tc>
          <w:tcPr>
            <w:tcW w:w="469" w:type="pct"/>
            <w:tcBorders>
              <w:top w:val="single" w:color="auto" w:sz="12" w:space="0"/>
            </w:tcBorders>
            <w:vAlign w:val="center"/>
          </w:tcPr>
          <w:p>
            <w:pPr>
              <w:adjustRightInd w:val="0"/>
              <w:spacing w:line="320" w:lineRule="exact"/>
              <w:jc w:val="center"/>
              <w:rPr>
                <w:rFonts w:ascii="宋体" w:hAnsi="宋体"/>
                <w:szCs w:val="21"/>
              </w:rPr>
            </w:pPr>
            <w:r>
              <w:rPr>
                <w:rFonts w:ascii="宋体" w:hAnsi="宋体"/>
                <w:szCs w:val="21"/>
              </w:rPr>
              <w:t>学分</w:t>
            </w:r>
          </w:p>
        </w:tc>
        <w:tc>
          <w:tcPr>
            <w:tcW w:w="470" w:type="pct"/>
            <w:tcBorders>
              <w:top w:val="single" w:color="auto" w:sz="12" w:space="0"/>
            </w:tcBorders>
            <w:vAlign w:val="center"/>
          </w:tcPr>
          <w:p>
            <w:pPr>
              <w:adjustRightInd w:val="0"/>
              <w:spacing w:line="320" w:lineRule="exact"/>
              <w:jc w:val="center"/>
              <w:rPr>
                <w:rFonts w:ascii="宋体" w:hAnsi="宋体"/>
                <w:szCs w:val="21"/>
              </w:rPr>
            </w:pPr>
            <w:r>
              <w:rPr>
                <w:rFonts w:ascii="宋体" w:hAnsi="宋体"/>
                <w:szCs w:val="21"/>
              </w:rPr>
              <w:t>%</w:t>
            </w:r>
          </w:p>
        </w:tc>
        <w:tc>
          <w:tcPr>
            <w:tcW w:w="652" w:type="pct"/>
            <w:tcBorders>
              <w:top w:val="single" w:color="auto" w:sz="12" w:space="0"/>
            </w:tcBorders>
            <w:vAlign w:val="center"/>
          </w:tcPr>
          <w:p>
            <w:pPr>
              <w:adjustRightInd w:val="0"/>
              <w:spacing w:line="320" w:lineRule="exact"/>
              <w:jc w:val="center"/>
              <w:rPr>
                <w:rFonts w:ascii="宋体" w:hAnsi="宋体"/>
                <w:szCs w:val="21"/>
              </w:rPr>
            </w:pPr>
            <w:r>
              <w:rPr>
                <w:rFonts w:ascii="宋体" w:hAnsi="宋体"/>
                <w:szCs w:val="21"/>
              </w:rPr>
              <w:t>学分合计</w:t>
            </w:r>
          </w:p>
        </w:tc>
        <w:tc>
          <w:tcPr>
            <w:tcW w:w="531" w:type="pct"/>
            <w:tcBorders>
              <w:top w:val="single" w:color="auto" w:sz="12" w:space="0"/>
              <w:right w:val="single" w:color="auto" w:sz="12" w:space="0"/>
            </w:tcBorders>
          </w:tcPr>
          <w:p>
            <w:pPr>
              <w:adjustRightInd w:val="0"/>
              <w:spacing w:line="320" w:lineRule="exact"/>
              <w:jc w:val="center"/>
              <w:rPr>
                <w:rFonts w:ascii="宋体" w:hAnsi="宋体"/>
                <w:szCs w:val="21"/>
              </w:rPr>
            </w:pPr>
            <w:r>
              <w:rPr>
                <w:rFonts w:ascii="宋体" w:hAnsi="宋体"/>
                <w:szCs w:val="2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trPr>
        <w:tc>
          <w:tcPr>
            <w:tcW w:w="614" w:type="pct"/>
            <w:vMerge w:val="restart"/>
            <w:tcBorders>
              <w:left w:val="single" w:color="auto" w:sz="12" w:space="0"/>
            </w:tcBorders>
            <w:textDirection w:val="tbRlV"/>
            <w:vAlign w:val="center"/>
          </w:tcPr>
          <w:p>
            <w:pPr>
              <w:adjustRightInd w:val="0"/>
              <w:spacing w:line="320" w:lineRule="exact"/>
              <w:jc w:val="center"/>
              <w:rPr>
                <w:rFonts w:ascii="宋体" w:hAnsi="宋体"/>
                <w:szCs w:val="21"/>
              </w:rPr>
            </w:pPr>
            <w:r>
              <w:rPr>
                <w:rFonts w:ascii="宋体" w:hAnsi="宋体"/>
                <w:szCs w:val="21"/>
              </w:rPr>
              <w:t>通识教育</w:t>
            </w:r>
          </w:p>
        </w:tc>
        <w:tc>
          <w:tcPr>
            <w:tcW w:w="2264" w:type="pct"/>
          </w:tcPr>
          <w:p>
            <w:pPr>
              <w:adjustRightInd w:val="0"/>
              <w:spacing w:line="320" w:lineRule="exact"/>
              <w:rPr>
                <w:rFonts w:ascii="宋体" w:hAnsi="宋体"/>
                <w:szCs w:val="21"/>
              </w:rPr>
            </w:pPr>
            <w:r>
              <w:rPr>
                <w:rFonts w:ascii="宋体" w:hAnsi="宋体"/>
                <w:szCs w:val="21"/>
              </w:rPr>
              <w:t>公共基础课程</w:t>
            </w:r>
          </w:p>
        </w:tc>
        <w:tc>
          <w:tcPr>
            <w:tcW w:w="469" w:type="pct"/>
            <w:vAlign w:val="center"/>
          </w:tcPr>
          <w:p>
            <w:pPr>
              <w:spacing w:line="320" w:lineRule="exact"/>
              <w:jc w:val="center"/>
              <w:rPr>
                <w:szCs w:val="21"/>
              </w:rPr>
            </w:pPr>
            <w:r>
              <w:rPr>
                <w:szCs w:val="21"/>
              </w:rPr>
              <w:t>31.0</w:t>
            </w:r>
          </w:p>
        </w:tc>
        <w:tc>
          <w:tcPr>
            <w:tcW w:w="470" w:type="pct"/>
            <w:vAlign w:val="center"/>
          </w:tcPr>
          <w:p>
            <w:pPr>
              <w:spacing w:line="320" w:lineRule="exact"/>
              <w:jc w:val="center"/>
              <w:rPr>
                <w:szCs w:val="21"/>
              </w:rPr>
            </w:pPr>
            <w:r>
              <w:rPr>
                <w:szCs w:val="21"/>
              </w:rPr>
              <w:t>18.</w:t>
            </w:r>
            <w:r>
              <w:rPr>
                <w:rFonts w:hint="eastAsia"/>
                <w:szCs w:val="21"/>
              </w:rPr>
              <w:t>3</w:t>
            </w:r>
          </w:p>
        </w:tc>
        <w:tc>
          <w:tcPr>
            <w:tcW w:w="652" w:type="pct"/>
            <w:vMerge w:val="restart"/>
            <w:vAlign w:val="center"/>
          </w:tcPr>
          <w:p>
            <w:pPr>
              <w:spacing w:line="320" w:lineRule="exact"/>
              <w:jc w:val="center"/>
              <w:rPr>
                <w:szCs w:val="21"/>
              </w:rPr>
            </w:pPr>
            <w:r>
              <w:rPr>
                <w:rFonts w:hint="eastAsia"/>
                <w:szCs w:val="21"/>
              </w:rPr>
              <w:t>71.5</w:t>
            </w:r>
          </w:p>
        </w:tc>
        <w:tc>
          <w:tcPr>
            <w:tcW w:w="531" w:type="pct"/>
            <w:vMerge w:val="restart"/>
            <w:tcBorders>
              <w:right w:val="single" w:color="auto" w:sz="12" w:space="0"/>
            </w:tcBorders>
            <w:vAlign w:val="center"/>
          </w:tcPr>
          <w:p>
            <w:pPr>
              <w:spacing w:line="320" w:lineRule="exact"/>
              <w:jc w:val="center"/>
              <w:rPr>
                <w:szCs w:val="21"/>
              </w:rPr>
            </w:pPr>
            <w:r>
              <w:rPr>
                <w:szCs w:val="21"/>
              </w:rPr>
              <w:t>4</w:t>
            </w:r>
            <w:r>
              <w:rPr>
                <w:rFonts w:hint="eastAsia"/>
                <w:szCs w:val="21"/>
              </w:rPr>
              <w:t>2.2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trPr>
        <w:tc>
          <w:tcPr>
            <w:tcW w:w="614" w:type="pct"/>
            <w:vMerge w:val="continue"/>
            <w:tcBorders>
              <w:left w:val="single" w:color="auto" w:sz="12" w:space="0"/>
            </w:tcBorders>
            <w:vAlign w:val="center"/>
          </w:tcPr>
          <w:p>
            <w:pPr>
              <w:adjustRightInd w:val="0"/>
              <w:spacing w:line="320" w:lineRule="exact"/>
              <w:jc w:val="center"/>
              <w:rPr>
                <w:rFonts w:ascii="宋体" w:hAnsi="宋体"/>
                <w:szCs w:val="21"/>
              </w:rPr>
            </w:pPr>
          </w:p>
        </w:tc>
        <w:tc>
          <w:tcPr>
            <w:tcW w:w="2264" w:type="pct"/>
          </w:tcPr>
          <w:p>
            <w:pPr>
              <w:adjustRightInd w:val="0"/>
              <w:spacing w:line="320" w:lineRule="exact"/>
              <w:jc w:val="left"/>
              <w:rPr>
                <w:rFonts w:ascii="宋体" w:hAnsi="宋体"/>
                <w:szCs w:val="21"/>
              </w:rPr>
            </w:pPr>
            <w:r>
              <w:rPr>
                <w:rFonts w:ascii="宋体" w:hAnsi="宋体"/>
                <w:szCs w:val="21"/>
              </w:rPr>
              <w:t>文理通识课程—数学与自然科学基础课程</w:t>
            </w:r>
          </w:p>
        </w:tc>
        <w:tc>
          <w:tcPr>
            <w:tcW w:w="469" w:type="pct"/>
            <w:vAlign w:val="center"/>
          </w:tcPr>
          <w:p>
            <w:pPr>
              <w:spacing w:line="320" w:lineRule="exact"/>
              <w:jc w:val="center"/>
              <w:rPr>
                <w:szCs w:val="21"/>
              </w:rPr>
            </w:pPr>
            <w:r>
              <w:rPr>
                <w:rFonts w:hint="eastAsia"/>
                <w:szCs w:val="21"/>
              </w:rPr>
              <w:t>30.5</w:t>
            </w:r>
          </w:p>
        </w:tc>
        <w:tc>
          <w:tcPr>
            <w:tcW w:w="470" w:type="pct"/>
            <w:vAlign w:val="center"/>
          </w:tcPr>
          <w:p>
            <w:pPr>
              <w:spacing w:line="320" w:lineRule="exact"/>
              <w:jc w:val="center"/>
              <w:rPr>
                <w:szCs w:val="21"/>
              </w:rPr>
            </w:pPr>
            <w:r>
              <w:rPr>
                <w:szCs w:val="21"/>
              </w:rPr>
              <w:t>18.</w:t>
            </w:r>
            <w:r>
              <w:rPr>
                <w:rFonts w:hint="eastAsia"/>
                <w:szCs w:val="21"/>
              </w:rPr>
              <w:t>0</w:t>
            </w:r>
          </w:p>
        </w:tc>
        <w:tc>
          <w:tcPr>
            <w:tcW w:w="652" w:type="pct"/>
            <w:vMerge w:val="continue"/>
            <w:vAlign w:val="center"/>
          </w:tcPr>
          <w:p>
            <w:pPr>
              <w:adjustRightInd w:val="0"/>
              <w:spacing w:line="320" w:lineRule="exact"/>
              <w:jc w:val="center"/>
              <w:rPr>
                <w:szCs w:val="21"/>
              </w:rPr>
            </w:pPr>
          </w:p>
        </w:tc>
        <w:tc>
          <w:tcPr>
            <w:tcW w:w="531" w:type="pct"/>
            <w:vMerge w:val="continue"/>
            <w:tcBorders>
              <w:right w:val="single" w:color="auto" w:sz="12" w:space="0"/>
            </w:tcBorders>
            <w:vAlign w:val="center"/>
          </w:tcPr>
          <w:p>
            <w:pPr>
              <w:adjustRightInd w:val="0"/>
              <w:spacing w:line="320" w:lineRule="exact"/>
              <w:jc w:val="center"/>
              <w:rPr>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2" w:hRule="atLeast"/>
        </w:trPr>
        <w:tc>
          <w:tcPr>
            <w:tcW w:w="614" w:type="pct"/>
            <w:vMerge w:val="continue"/>
            <w:tcBorders>
              <w:left w:val="single" w:color="auto" w:sz="12" w:space="0"/>
            </w:tcBorders>
            <w:vAlign w:val="center"/>
          </w:tcPr>
          <w:p>
            <w:pPr>
              <w:adjustRightInd w:val="0"/>
              <w:spacing w:line="320" w:lineRule="exact"/>
              <w:jc w:val="center"/>
              <w:rPr>
                <w:rFonts w:ascii="宋体" w:hAnsi="宋体"/>
                <w:szCs w:val="21"/>
              </w:rPr>
            </w:pPr>
          </w:p>
        </w:tc>
        <w:tc>
          <w:tcPr>
            <w:tcW w:w="2264" w:type="pct"/>
          </w:tcPr>
          <w:p>
            <w:pPr>
              <w:adjustRightInd w:val="0"/>
              <w:spacing w:line="320" w:lineRule="exact"/>
              <w:jc w:val="left"/>
              <w:rPr>
                <w:rFonts w:ascii="宋体" w:hAnsi="宋体"/>
                <w:szCs w:val="21"/>
              </w:rPr>
            </w:pPr>
            <w:r>
              <w:rPr>
                <w:rFonts w:ascii="宋体" w:hAnsi="宋体"/>
                <w:szCs w:val="21"/>
              </w:rPr>
              <w:t>文理通识课程—文化素质教育课程</w:t>
            </w:r>
          </w:p>
        </w:tc>
        <w:tc>
          <w:tcPr>
            <w:tcW w:w="469" w:type="pct"/>
            <w:vAlign w:val="center"/>
          </w:tcPr>
          <w:p>
            <w:pPr>
              <w:spacing w:line="320" w:lineRule="exact"/>
              <w:jc w:val="center"/>
              <w:rPr>
                <w:szCs w:val="21"/>
              </w:rPr>
            </w:pPr>
            <w:r>
              <w:rPr>
                <w:szCs w:val="21"/>
              </w:rPr>
              <w:t>10.0</w:t>
            </w:r>
          </w:p>
        </w:tc>
        <w:tc>
          <w:tcPr>
            <w:tcW w:w="470" w:type="pct"/>
            <w:vAlign w:val="center"/>
          </w:tcPr>
          <w:p>
            <w:pPr>
              <w:spacing w:line="320" w:lineRule="exact"/>
              <w:jc w:val="center"/>
              <w:rPr>
                <w:szCs w:val="21"/>
              </w:rPr>
            </w:pPr>
            <w:r>
              <w:rPr>
                <w:rFonts w:hint="eastAsia"/>
                <w:szCs w:val="21"/>
              </w:rPr>
              <w:t>5.9</w:t>
            </w:r>
          </w:p>
        </w:tc>
        <w:tc>
          <w:tcPr>
            <w:tcW w:w="652" w:type="pct"/>
            <w:vMerge w:val="continue"/>
            <w:vAlign w:val="center"/>
          </w:tcPr>
          <w:p>
            <w:pPr>
              <w:adjustRightInd w:val="0"/>
              <w:spacing w:line="320" w:lineRule="exact"/>
              <w:jc w:val="center"/>
              <w:rPr>
                <w:szCs w:val="21"/>
              </w:rPr>
            </w:pPr>
          </w:p>
        </w:tc>
        <w:tc>
          <w:tcPr>
            <w:tcW w:w="531" w:type="pct"/>
            <w:vMerge w:val="continue"/>
            <w:tcBorders>
              <w:right w:val="single" w:color="auto" w:sz="12" w:space="0"/>
            </w:tcBorders>
            <w:vAlign w:val="center"/>
          </w:tcPr>
          <w:p>
            <w:pPr>
              <w:adjustRightInd w:val="0"/>
              <w:spacing w:line="320" w:lineRule="exact"/>
              <w:jc w:val="center"/>
              <w:rPr>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12" w:hRule="atLeast"/>
        </w:trPr>
        <w:tc>
          <w:tcPr>
            <w:tcW w:w="614" w:type="pct"/>
            <w:vMerge w:val="restart"/>
            <w:tcBorders>
              <w:left w:val="single" w:color="auto" w:sz="12" w:space="0"/>
            </w:tcBorders>
            <w:textDirection w:val="tbRlV"/>
            <w:vAlign w:val="center"/>
          </w:tcPr>
          <w:p>
            <w:pPr>
              <w:adjustRightInd w:val="0"/>
              <w:spacing w:line="320" w:lineRule="exact"/>
              <w:jc w:val="center"/>
              <w:rPr>
                <w:rFonts w:ascii="宋体" w:hAnsi="宋体"/>
                <w:szCs w:val="21"/>
              </w:rPr>
            </w:pPr>
            <w:r>
              <w:rPr>
                <w:rFonts w:ascii="宋体" w:hAnsi="宋体"/>
                <w:szCs w:val="21"/>
              </w:rPr>
              <w:t>专业教育</w:t>
            </w:r>
          </w:p>
        </w:tc>
        <w:tc>
          <w:tcPr>
            <w:tcW w:w="2264" w:type="pct"/>
          </w:tcPr>
          <w:p>
            <w:pPr>
              <w:adjustRightInd w:val="0"/>
              <w:spacing w:line="320" w:lineRule="exact"/>
              <w:jc w:val="left"/>
              <w:rPr>
                <w:rFonts w:ascii="宋体" w:hAnsi="宋体"/>
                <w:szCs w:val="21"/>
              </w:rPr>
            </w:pPr>
            <w:r>
              <w:rPr>
                <w:rFonts w:ascii="宋体" w:hAnsi="宋体"/>
                <w:szCs w:val="21"/>
              </w:rPr>
              <w:t>专业基础课程</w:t>
            </w:r>
          </w:p>
        </w:tc>
        <w:tc>
          <w:tcPr>
            <w:tcW w:w="469" w:type="pct"/>
            <w:vAlign w:val="center"/>
          </w:tcPr>
          <w:p>
            <w:pPr>
              <w:spacing w:line="320" w:lineRule="exact"/>
              <w:jc w:val="center"/>
              <w:rPr>
                <w:szCs w:val="21"/>
              </w:rPr>
            </w:pPr>
            <w:r>
              <w:rPr>
                <w:rFonts w:hint="eastAsia"/>
                <w:szCs w:val="21"/>
              </w:rPr>
              <w:t>46</w:t>
            </w:r>
            <w:r>
              <w:rPr>
                <w:szCs w:val="21"/>
              </w:rPr>
              <w:t>.0</w:t>
            </w:r>
          </w:p>
        </w:tc>
        <w:tc>
          <w:tcPr>
            <w:tcW w:w="470" w:type="pct"/>
            <w:vAlign w:val="center"/>
          </w:tcPr>
          <w:p>
            <w:pPr>
              <w:spacing w:line="320" w:lineRule="exact"/>
              <w:jc w:val="center"/>
              <w:rPr>
                <w:szCs w:val="21"/>
              </w:rPr>
            </w:pPr>
            <w:r>
              <w:rPr>
                <w:rFonts w:hint="eastAsia"/>
                <w:szCs w:val="21"/>
              </w:rPr>
              <w:t>27.1</w:t>
            </w:r>
          </w:p>
        </w:tc>
        <w:tc>
          <w:tcPr>
            <w:tcW w:w="652" w:type="pct"/>
            <w:vMerge w:val="restart"/>
            <w:vAlign w:val="center"/>
          </w:tcPr>
          <w:p>
            <w:pPr>
              <w:spacing w:line="320" w:lineRule="exact"/>
              <w:jc w:val="center"/>
              <w:rPr>
                <w:szCs w:val="21"/>
              </w:rPr>
            </w:pPr>
            <w:r>
              <w:rPr>
                <w:rFonts w:hint="eastAsia"/>
                <w:szCs w:val="21"/>
              </w:rPr>
              <w:t>88</w:t>
            </w:r>
            <w:r>
              <w:rPr>
                <w:szCs w:val="21"/>
              </w:rPr>
              <w:t>.0</w:t>
            </w:r>
          </w:p>
        </w:tc>
        <w:tc>
          <w:tcPr>
            <w:tcW w:w="531" w:type="pct"/>
            <w:vMerge w:val="restart"/>
            <w:tcBorders>
              <w:right w:val="single" w:color="auto" w:sz="12" w:space="0"/>
            </w:tcBorders>
            <w:vAlign w:val="center"/>
          </w:tcPr>
          <w:p>
            <w:pPr>
              <w:spacing w:line="320" w:lineRule="exact"/>
              <w:jc w:val="center"/>
              <w:rPr>
                <w:szCs w:val="21"/>
              </w:rPr>
            </w:pPr>
            <w:r>
              <w:rPr>
                <w:rFonts w:hint="eastAsia"/>
                <w:szCs w:val="21"/>
              </w:rPr>
              <w:t>51.9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12" w:hRule="atLeast"/>
        </w:trPr>
        <w:tc>
          <w:tcPr>
            <w:tcW w:w="614" w:type="pct"/>
            <w:vMerge w:val="continue"/>
            <w:tcBorders>
              <w:left w:val="single" w:color="auto" w:sz="12" w:space="0"/>
            </w:tcBorders>
          </w:tcPr>
          <w:p>
            <w:pPr>
              <w:adjustRightInd w:val="0"/>
              <w:spacing w:line="320" w:lineRule="exact"/>
              <w:jc w:val="center"/>
              <w:rPr>
                <w:rFonts w:ascii="宋体" w:hAnsi="宋体"/>
                <w:szCs w:val="21"/>
              </w:rPr>
            </w:pPr>
          </w:p>
        </w:tc>
        <w:tc>
          <w:tcPr>
            <w:tcW w:w="2264" w:type="pct"/>
          </w:tcPr>
          <w:p>
            <w:pPr>
              <w:adjustRightInd w:val="0"/>
              <w:spacing w:line="320" w:lineRule="exact"/>
              <w:jc w:val="left"/>
              <w:rPr>
                <w:rFonts w:ascii="宋体" w:hAnsi="宋体"/>
                <w:szCs w:val="21"/>
              </w:rPr>
            </w:pPr>
            <w:r>
              <w:rPr>
                <w:rFonts w:ascii="宋体" w:hAnsi="宋体"/>
                <w:szCs w:val="21"/>
              </w:rPr>
              <w:t>专业核心课程</w:t>
            </w:r>
          </w:p>
        </w:tc>
        <w:tc>
          <w:tcPr>
            <w:tcW w:w="469" w:type="pct"/>
            <w:vAlign w:val="center"/>
          </w:tcPr>
          <w:p>
            <w:pPr>
              <w:spacing w:line="320" w:lineRule="exact"/>
              <w:jc w:val="center"/>
              <w:rPr>
                <w:szCs w:val="21"/>
              </w:rPr>
            </w:pPr>
            <w:r>
              <w:rPr>
                <w:rFonts w:hint="eastAsia"/>
                <w:szCs w:val="21"/>
              </w:rPr>
              <w:t>9</w:t>
            </w:r>
            <w:r>
              <w:rPr>
                <w:szCs w:val="21"/>
              </w:rPr>
              <w:t>.0</w:t>
            </w:r>
          </w:p>
        </w:tc>
        <w:tc>
          <w:tcPr>
            <w:tcW w:w="470" w:type="pct"/>
            <w:vAlign w:val="center"/>
          </w:tcPr>
          <w:p>
            <w:pPr>
              <w:spacing w:line="320" w:lineRule="exact"/>
              <w:jc w:val="center"/>
              <w:rPr>
                <w:szCs w:val="21"/>
              </w:rPr>
            </w:pPr>
            <w:r>
              <w:rPr>
                <w:rFonts w:hint="eastAsia"/>
                <w:szCs w:val="21"/>
              </w:rPr>
              <w:t>5.3</w:t>
            </w:r>
          </w:p>
        </w:tc>
        <w:tc>
          <w:tcPr>
            <w:tcW w:w="652" w:type="pct"/>
            <w:vMerge w:val="continue"/>
            <w:vAlign w:val="center"/>
          </w:tcPr>
          <w:p>
            <w:pPr>
              <w:adjustRightInd w:val="0"/>
              <w:spacing w:line="320" w:lineRule="exact"/>
              <w:jc w:val="center"/>
              <w:rPr>
                <w:szCs w:val="21"/>
              </w:rPr>
            </w:pPr>
          </w:p>
        </w:tc>
        <w:tc>
          <w:tcPr>
            <w:tcW w:w="531" w:type="pct"/>
            <w:vMerge w:val="continue"/>
            <w:tcBorders>
              <w:right w:val="single" w:color="auto" w:sz="12" w:space="0"/>
            </w:tcBorders>
          </w:tcPr>
          <w:p>
            <w:pPr>
              <w:adjustRightInd w:val="0"/>
              <w:spacing w:line="320" w:lineRule="exact"/>
              <w:jc w:val="center"/>
              <w:rPr>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12" w:hRule="atLeast"/>
        </w:trPr>
        <w:tc>
          <w:tcPr>
            <w:tcW w:w="614" w:type="pct"/>
            <w:vMerge w:val="continue"/>
            <w:tcBorders>
              <w:left w:val="single" w:color="auto" w:sz="12" w:space="0"/>
            </w:tcBorders>
          </w:tcPr>
          <w:p>
            <w:pPr>
              <w:adjustRightInd w:val="0"/>
              <w:spacing w:line="320" w:lineRule="exact"/>
              <w:jc w:val="center"/>
              <w:rPr>
                <w:rFonts w:ascii="宋体" w:hAnsi="宋体"/>
                <w:szCs w:val="21"/>
              </w:rPr>
            </w:pPr>
          </w:p>
        </w:tc>
        <w:tc>
          <w:tcPr>
            <w:tcW w:w="2264" w:type="pct"/>
          </w:tcPr>
          <w:p>
            <w:pPr>
              <w:adjustRightInd w:val="0"/>
              <w:spacing w:line="320" w:lineRule="exact"/>
              <w:jc w:val="left"/>
              <w:rPr>
                <w:rFonts w:ascii="宋体" w:hAnsi="宋体"/>
                <w:szCs w:val="21"/>
              </w:rPr>
            </w:pPr>
            <w:r>
              <w:rPr>
                <w:rFonts w:ascii="宋体" w:hAnsi="宋体"/>
                <w:szCs w:val="21"/>
              </w:rPr>
              <w:t>专业选修课程</w:t>
            </w:r>
          </w:p>
        </w:tc>
        <w:tc>
          <w:tcPr>
            <w:tcW w:w="469" w:type="pct"/>
            <w:vAlign w:val="center"/>
          </w:tcPr>
          <w:p>
            <w:pPr>
              <w:spacing w:line="320" w:lineRule="exact"/>
              <w:jc w:val="center"/>
              <w:rPr>
                <w:szCs w:val="21"/>
              </w:rPr>
            </w:pPr>
            <w:r>
              <w:rPr>
                <w:rFonts w:hint="eastAsia"/>
                <w:szCs w:val="21"/>
              </w:rPr>
              <w:t>8</w:t>
            </w:r>
            <w:r>
              <w:rPr>
                <w:szCs w:val="21"/>
              </w:rPr>
              <w:t>.0</w:t>
            </w:r>
          </w:p>
        </w:tc>
        <w:tc>
          <w:tcPr>
            <w:tcW w:w="470" w:type="pct"/>
            <w:vAlign w:val="center"/>
          </w:tcPr>
          <w:p>
            <w:pPr>
              <w:spacing w:line="320" w:lineRule="exact"/>
              <w:jc w:val="center"/>
              <w:rPr>
                <w:szCs w:val="21"/>
              </w:rPr>
            </w:pPr>
            <w:r>
              <w:rPr>
                <w:rFonts w:hint="eastAsia"/>
                <w:szCs w:val="21"/>
              </w:rPr>
              <w:t>4.7</w:t>
            </w:r>
          </w:p>
        </w:tc>
        <w:tc>
          <w:tcPr>
            <w:tcW w:w="652" w:type="pct"/>
            <w:vMerge w:val="continue"/>
            <w:vAlign w:val="center"/>
          </w:tcPr>
          <w:p>
            <w:pPr>
              <w:adjustRightInd w:val="0"/>
              <w:spacing w:line="320" w:lineRule="exact"/>
              <w:jc w:val="center"/>
              <w:rPr>
                <w:szCs w:val="21"/>
              </w:rPr>
            </w:pPr>
          </w:p>
        </w:tc>
        <w:tc>
          <w:tcPr>
            <w:tcW w:w="531" w:type="pct"/>
            <w:vMerge w:val="continue"/>
            <w:tcBorders>
              <w:right w:val="single" w:color="auto" w:sz="12" w:space="0"/>
            </w:tcBorders>
          </w:tcPr>
          <w:p>
            <w:pPr>
              <w:adjustRightInd w:val="0"/>
              <w:spacing w:line="320" w:lineRule="exact"/>
              <w:jc w:val="center"/>
              <w:rPr>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12" w:hRule="atLeast"/>
        </w:trPr>
        <w:tc>
          <w:tcPr>
            <w:tcW w:w="614" w:type="pct"/>
            <w:vMerge w:val="continue"/>
            <w:tcBorders>
              <w:left w:val="single" w:color="auto" w:sz="12" w:space="0"/>
            </w:tcBorders>
          </w:tcPr>
          <w:p>
            <w:pPr>
              <w:adjustRightInd w:val="0"/>
              <w:spacing w:line="320" w:lineRule="exact"/>
              <w:jc w:val="center"/>
              <w:rPr>
                <w:rFonts w:ascii="宋体" w:hAnsi="宋体"/>
                <w:szCs w:val="21"/>
              </w:rPr>
            </w:pPr>
          </w:p>
        </w:tc>
        <w:tc>
          <w:tcPr>
            <w:tcW w:w="2264" w:type="pct"/>
          </w:tcPr>
          <w:p>
            <w:pPr>
              <w:adjustRightInd w:val="0"/>
              <w:spacing w:line="320" w:lineRule="exact"/>
              <w:jc w:val="left"/>
              <w:rPr>
                <w:rFonts w:ascii="宋体" w:hAnsi="宋体"/>
                <w:szCs w:val="21"/>
              </w:rPr>
            </w:pPr>
            <w:r>
              <w:rPr>
                <w:rFonts w:ascii="宋体" w:hAnsi="宋体"/>
                <w:szCs w:val="21"/>
              </w:rPr>
              <w:t>课程设计</w:t>
            </w:r>
          </w:p>
        </w:tc>
        <w:tc>
          <w:tcPr>
            <w:tcW w:w="469" w:type="pct"/>
            <w:vAlign w:val="center"/>
          </w:tcPr>
          <w:p>
            <w:pPr>
              <w:spacing w:line="320" w:lineRule="exact"/>
              <w:jc w:val="center"/>
              <w:rPr>
                <w:szCs w:val="21"/>
              </w:rPr>
            </w:pPr>
            <w:r>
              <w:rPr>
                <w:szCs w:val="21"/>
              </w:rPr>
              <w:t>3.0</w:t>
            </w:r>
          </w:p>
        </w:tc>
        <w:tc>
          <w:tcPr>
            <w:tcW w:w="470" w:type="pct"/>
            <w:vAlign w:val="center"/>
          </w:tcPr>
          <w:p>
            <w:pPr>
              <w:spacing w:line="320" w:lineRule="exact"/>
              <w:jc w:val="center"/>
              <w:rPr>
                <w:szCs w:val="21"/>
              </w:rPr>
            </w:pPr>
            <w:r>
              <w:rPr>
                <w:szCs w:val="21"/>
              </w:rPr>
              <w:t>1.8</w:t>
            </w:r>
          </w:p>
        </w:tc>
        <w:tc>
          <w:tcPr>
            <w:tcW w:w="652" w:type="pct"/>
            <w:vMerge w:val="continue"/>
            <w:vAlign w:val="center"/>
          </w:tcPr>
          <w:p>
            <w:pPr>
              <w:adjustRightInd w:val="0"/>
              <w:spacing w:line="320" w:lineRule="exact"/>
              <w:jc w:val="center"/>
              <w:rPr>
                <w:szCs w:val="21"/>
              </w:rPr>
            </w:pPr>
          </w:p>
        </w:tc>
        <w:tc>
          <w:tcPr>
            <w:tcW w:w="531" w:type="pct"/>
            <w:vMerge w:val="continue"/>
            <w:tcBorders>
              <w:right w:val="single" w:color="auto" w:sz="12" w:space="0"/>
            </w:tcBorders>
          </w:tcPr>
          <w:p>
            <w:pPr>
              <w:adjustRightInd w:val="0"/>
              <w:spacing w:line="320" w:lineRule="exact"/>
              <w:jc w:val="center"/>
              <w:rPr>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12" w:hRule="atLeast"/>
        </w:trPr>
        <w:tc>
          <w:tcPr>
            <w:tcW w:w="614" w:type="pct"/>
            <w:vMerge w:val="continue"/>
            <w:tcBorders>
              <w:left w:val="single" w:color="auto" w:sz="12" w:space="0"/>
            </w:tcBorders>
          </w:tcPr>
          <w:p>
            <w:pPr>
              <w:adjustRightInd w:val="0"/>
              <w:spacing w:line="320" w:lineRule="exact"/>
              <w:jc w:val="center"/>
              <w:rPr>
                <w:rFonts w:ascii="宋体" w:hAnsi="宋体"/>
                <w:szCs w:val="21"/>
              </w:rPr>
            </w:pPr>
          </w:p>
        </w:tc>
        <w:tc>
          <w:tcPr>
            <w:tcW w:w="2264" w:type="pct"/>
          </w:tcPr>
          <w:p>
            <w:pPr>
              <w:adjustRightInd w:val="0"/>
              <w:spacing w:line="320" w:lineRule="exact"/>
              <w:jc w:val="left"/>
              <w:rPr>
                <w:rFonts w:ascii="宋体" w:hAnsi="宋体"/>
                <w:szCs w:val="21"/>
              </w:rPr>
            </w:pPr>
            <w:r>
              <w:rPr>
                <w:rFonts w:ascii="宋体" w:hAnsi="宋体"/>
                <w:szCs w:val="21"/>
              </w:rPr>
              <w:t>实习实训</w:t>
            </w:r>
          </w:p>
        </w:tc>
        <w:tc>
          <w:tcPr>
            <w:tcW w:w="469" w:type="pct"/>
            <w:vAlign w:val="center"/>
          </w:tcPr>
          <w:p>
            <w:pPr>
              <w:spacing w:line="320" w:lineRule="exact"/>
              <w:jc w:val="center"/>
              <w:rPr>
                <w:szCs w:val="21"/>
              </w:rPr>
            </w:pPr>
            <w:r>
              <w:rPr>
                <w:rFonts w:hint="eastAsia"/>
                <w:szCs w:val="21"/>
              </w:rPr>
              <w:t>8</w:t>
            </w:r>
            <w:r>
              <w:rPr>
                <w:szCs w:val="21"/>
              </w:rPr>
              <w:t>.0</w:t>
            </w:r>
          </w:p>
        </w:tc>
        <w:tc>
          <w:tcPr>
            <w:tcW w:w="470" w:type="pct"/>
            <w:vAlign w:val="center"/>
          </w:tcPr>
          <w:p>
            <w:pPr>
              <w:spacing w:line="320" w:lineRule="exact"/>
              <w:jc w:val="center"/>
              <w:rPr>
                <w:szCs w:val="21"/>
              </w:rPr>
            </w:pPr>
            <w:r>
              <w:rPr>
                <w:rFonts w:hint="eastAsia"/>
                <w:szCs w:val="21"/>
              </w:rPr>
              <w:t>4.7</w:t>
            </w:r>
          </w:p>
        </w:tc>
        <w:tc>
          <w:tcPr>
            <w:tcW w:w="652" w:type="pct"/>
            <w:vMerge w:val="continue"/>
            <w:vAlign w:val="center"/>
          </w:tcPr>
          <w:p>
            <w:pPr>
              <w:adjustRightInd w:val="0"/>
              <w:spacing w:line="320" w:lineRule="exact"/>
              <w:jc w:val="center"/>
              <w:rPr>
                <w:szCs w:val="21"/>
              </w:rPr>
            </w:pPr>
          </w:p>
        </w:tc>
        <w:tc>
          <w:tcPr>
            <w:tcW w:w="531" w:type="pct"/>
            <w:vMerge w:val="continue"/>
            <w:tcBorders>
              <w:right w:val="single" w:color="auto" w:sz="12" w:space="0"/>
            </w:tcBorders>
          </w:tcPr>
          <w:p>
            <w:pPr>
              <w:adjustRightInd w:val="0"/>
              <w:spacing w:line="320" w:lineRule="exact"/>
              <w:jc w:val="center"/>
              <w:rPr>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12" w:hRule="atLeast"/>
        </w:trPr>
        <w:tc>
          <w:tcPr>
            <w:tcW w:w="614" w:type="pct"/>
            <w:vMerge w:val="continue"/>
            <w:tcBorders>
              <w:left w:val="single" w:color="auto" w:sz="12" w:space="0"/>
            </w:tcBorders>
          </w:tcPr>
          <w:p>
            <w:pPr>
              <w:adjustRightInd w:val="0"/>
              <w:spacing w:line="320" w:lineRule="exact"/>
              <w:jc w:val="center"/>
              <w:rPr>
                <w:rFonts w:ascii="宋体" w:hAnsi="宋体"/>
                <w:szCs w:val="21"/>
              </w:rPr>
            </w:pPr>
          </w:p>
        </w:tc>
        <w:tc>
          <w:tcPr>
            <w:tcW w:w="2264" w:type="pct"/>
          </w:tcPr>
          <w:p>
            <w:pPr>
              <w:adjustRightInd w:val="0"/>
              <w:spacing w:line="320" w:lineRule="exact"/>
              <w:jc w:val="left"/>
              <w:rPr>
                <w:rFonts w:ascii="宋体" w:hAnsi="宋体"/>
                <w:szCs w:val="21"/>
              </w:rPr>
            </w:pPr>
            <w:r>
              <w:rPr>
                <w:rFonts w:ascii="宋体" w:hAnsi="宋体"/>
                <w:szCs w:val="21"/>
              </w:rPr>
              <w:t>毕业设计（论文）</w:t>
            </w:r>
          </w:p>
        </w:tc>
        <w:tc>
          <w:tcPr>
            <w:tcW w:w="469" w:type="pct"/>
            <w:vAlign w:val="center"/>
          </w:tcPr>
          <w:p>
            <w:pPr>
              <w:spacing w:line="320" w:lineRule="exact"/>
              <w:jc w:val="center"/>
              <w:rPr>
                <w:szCs w:val="21"/>
              </w:rPr>
            </w:pPr>
            <w:r>
              <w:rPr>
                <w:rFonts w:hint="eastAsia"/>
                <w:szCs w:val="21"/>
              </w:rPr>
              <w:t>14</w:t>
            </w:r>
            <w:r>
              <w:rPr>
                <w:szCs w:val="21"/>
              </w:rPr>
              <w:t>.0</w:t>
            </w:r>
          </w:p>
        </w:tc>
        <w:tc>
          <w:tcPr>
            <w:tcW w:w="470" w:type="pct"/>
            <w:vAlign w:val="center"/>
          </w:tcPr>
          <w:p>
            <w:pPr>
              <w:spacing w:line="320" w:lineRule="exact"/>
              <w:jc w:val="center"/>
              <w:rPr>
                <w:szCs w:val="21"/>
              </w:rPr>
            </w:pPr>
            <w:r>
              <w:rPr>
                <w:rFonts w:hint="eastAsia"/>
                <w:szCs w:val="21"/>
              </w:rPr>
              <w:t>8.3</w:t>
            </w:r>
          </w:p>
        </w:tc>
        <w:tc>
          <w:tcPr>
            <w:tcW w:w="652" w:type="pct"/>
            <w:vMerge w:val="continue"/>
            <w:vAlign w:val="center"/>
          </w:tcPr>
          <w:p>
            <w:pPr>
              <w:adjustRightInd w:val="0"/>
              <w:spacing w:line="320" w:lineRule="exact"/>
              <w:jc w:val="center"/>
              <w:rPr>
                <w:szCs w:val="21"/>
              </w:rPr>
            </w:pPr>
          </w:p>
        </w:tc>
        <w:tc>
          <w:tcPr>
            <w:tcW w:w="531" w:type="pct"/>
            <w:vMerge w:val="continue"/>
            <w:tcBorders>
              <w:right w:val="single" w:color="auto" w:sz="12" w:space="0"/>
            </w:tcBorders>
          </w:tcPr>
          <w:p>
            <w:pPr>
              <w:adjustRightInd w:val="0"/>
              <w:spacing w:line="320" w:lineRule="exact"/>
              <w:jc w:val="center"/>
              <w:rPr>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12" w:hRule="atLeast"/>
        </w:trPr>
        <w:tc>
          <w:tcPr>
            <w:tcW w:w="614" w:type="pct"/>
            <w:tcBorders>
              <w:left w:val="single" w:color="auto" w:sz="12" w:space="0"/>
            </w:tcBorders>
          </w:tcPr>
          <w:p>
            <w:pPr>
              <w:adjustRightInd w:val="0"/>
              <w:spacing w:line="320" w:lineRule="exact"/>
              <w:jc w:val="center"/>
              <w:rPr>
                <w:rFonts w:ascii="宋体" w:hAnsi="宋体"/>
                <w:szCs w:val="21"/>
              </w:rPr>
            </w:pPr>
          </w:p>
        </w:tc>
        <w:tc>
          <w:tcPr>
            <w:tcW w:w="2264" w:type="pct"/>
          </w:tcPr>
          <w:p>
            <w:pPr>
              <w:adjustRightInd w:val="0"/>
              <w:spacing w:line="320" w:lineRule="exact"/>
              <w:jc w:val="left"/>
              <w:rPr>
                <w:rFonts w:ascii="宋体" w:hAnsi="宋体"/>
                <w:szCs w:val="21"/>
              </w:rPr>
            </w:pPr>
            <w:r>
              <w:rPr>
                <w:rFonts w:ascii="宋体" w:hAnsi="宋体"/>
                <w:szCs w:val="21"/>
              </w:rPr>
              <w:t>个性化发展课程</w:t>
            </w:r>
          </w:p>
        </w:tc>
        <w:tc>
          <w:tcPr>
            <w:tcW w:w="469" w:type="pct"/>
            <w:vAlign w:val="center"/>
          </w:tcPr>
          <w:p>
            <w:pPr>
              <w:spacing w:line="320" w:lineRule="exact"/>
              <w:jc w:val="center"/>
              <w:rPr>
                <w:szCs w:val="21"/>
              </w:rPr>
            </w:pPr>
            <w:r>
              <w:rPr>
                <w:szCs w:val="21"/>
              </w:rPr>
              <w:t>10.0</w:t>
            </w:r>
          </w:p>
        </w:tc>
        <w:tc>
          <w:tcPr>
            <w:tcW w:w="470" w:type="pct"/>
            <w:vAlign w:val="center"/>
          </w:tcPr>
          <w:p>
            <w:pPr>
              <w:spacing w:line="320" w:lineRule="exact"/>
              <w:jc w:val="center"/>
              <w:rPr>
                <w:szCs w:val="21"/>
              </w:rPr>
            </w:pPr>
            <w:r>
              <w:rPr>
                <w:rFonts w:hint="eastAsia"/>
                <w:szCs w:val="21"/>
              </w:rPr>
              <w:t>5.9</w:t>
            </w:r>
          </w:p>
        </w:tc>
        <w:tc>
          <w:tcPr>
            <w:tcW w:w="652" w:type="pct"/>
            <w:vAlign w:val="center"/>
          </w:tcPr>
          <w:p>
            <w:pPr>
              <w:spacing w:line="320" w:lineRule="exact"/>
              <w:jc w:val="center"/>
              <w:rPr>
                <w:szCs w:val="21"/>
              </w:rPr>
            </w:pPr>
            <w:r>
              <w:rPr>
                <w:szCs w:val="21"/>
              </w:rPr>
              <w:t>10.0</w:t>
            </w:r>
          </w:p>
        </w:tc>
        <w:tc>
          <w:tcPr>
            <w:tcW w:w="531" w:type="pct"/>
            <w:tcBorders>
              <w:right w:val="single" w:color="auto" w:sz="12" w:space="0"/>
            </w:tcBorders>
          </w:tcPr>
          <w:p>
            <w:pPr>
              <w:spacing w:line="320" w:lineRule="exact"/>
              <w:jc w:val="center"/>
              <w:rPr>
                <w:szCs w:val="21"/>
              </w:rPr>
            </w:pPr>
            <w:r>
              <w:rPr>
                <w:rFonts w:hint="eastAsia"/>
                <w:szCs w:val="21"/>
              </w:rPr>
              <w:t>5.9</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12" w:hRule="atLeast"/>
        </w:trPr>
        <w:tc>
          <w:tcPr>
            <w:tcW w:w="2878" w:type="pct"/>
            <w:gridSpan w:val="2"/>
            <w:tcBorders>
              <w:left w:val="single" w:color="auto" w:sz="12" w:space="0"/>
              <w:bottom w:val="single" w:color="auto" w:sz="12" w:space="0"/>
            </w:tcBorders>
            <w:vAlign w:val="center"/>
          </w:tcPr>
          <w:p>
            <w:pPr>
              <w:adjustRightInd w:val="0"/>
              <w:spacing w:line="320" w:lineRule="exact"/>
              <w:jc w:val="center"/>
              <w:rPr>
                <w:rFonts w:ascii="宋体" w:hAnsi="宋体"/>
                <w:szCs w:val="21"/>
              </w:rPr>
            </w:pPr>
            <w:r>
              <w:rPr>
                <w:rFonts w:ascii="宋体" w:hAnsi="宋体"/>
                <w:szCs w:val="21"/>
              </w:rPr>
              <w:t>合  计</w:t>
            </w:r>
          </w:p>
        </w:tc>
        <w:tc>
          <w:tcPr>
            <w:tcW w:w="469" w:type="pct"/>
            <w:tcBorders>
              <w:bottom w:val="single" w:color="auto" w:sz="12" w:space="0"/>
            </w:tcBorders>
            <w:vAlign w:val="center"/>
          </w:tcPr>
          <w:p>
            <w:pPr>
              <w:adjustRightInd w:val="0"/>
              <w:spacing w:line="320" w:lineRule="exact"/>
              <w:jc w:val="center"/>
              <w:rPr>
                <w:szCs w:val="21"/>
              </w:rPr>
            </w:pPr>
            <w:r>
              <w:rPr>
                <w:szCs w:val="21"/>
              </w:rPr>
              <w:t>16</w:t>
            </w:r>
            <w:r>
              <w:rPr>
                <w:rFonts w:hint="eastAsia"/>
                <w:szCs w:val="21"/>
              </w:rPr>
              <w:t>9.5</w:t>
            </w:r>
          </w:p>
        </w:tc>
        <w:tc>
          <w:tcPr>
            <w:tcW w:w="470" w:type="pct"/>
            <w:tcBorders>
              <w:bottom w:val="single" w:color="auto" w:sz="12" w:space="0"/>
            </w:tcBorders>
            <w:vAlign w:val="center"/>
          </w:tcPr>
          <w:p>
            <w:pPr>
              <w:adjustRightInd w:val="0"/>
              <w:spacing w:line="320" w:lineRule="exact"/>
              <w:jc w:val="center"/>
              <w:rPr>
                <w:szCs w:val="21"/>
              </w:rPr>
            </w:pPr>
            <w:r>
              <w:rPr>
                <w:szCs w:val="21"/>
              </w:rPr>
              <w:t>100</w:t>
            </w:r>
          </w:p>
        </w:tc>
        <w:tc>
          <w:tcPr>
            <w:tcW w:w="652" w:type="pct"/>
            <w:tcBorders>
              <w:bottom w:val="single" w:color="auto" w:sz="12" w:space="0"/>
            </w:tcBorders>
            <w:vAlign w:val="center"/>
          </w:tcPr>
          <w:p>
            <w:pPr>
              <w:adjustRightInd w:val="0"/>
              <w:spacing w:line="320" w:lineRule="exact"/>
              <w:jc w:val="center"/>
              <w:rPr>
                <w:szCs w:val="21"/>
              </w:rPr>
            </w:pPr>
            <w:r>
              <w:rPr>
                <w:rFonts w:hint="eastAsia"/>
                <w:szCs w:val="21"/>
              </w:rPr>
              <w:t>169.5</w:t>
            </w:r>
          </w:p>
        </w:tc>
        <w:tc>
          <w:tcPr>
            <w:tcW w:w="531" w:type="pct"/>
            <w:tcBorders>
              <w:bottom w:val="single" w:color="auto" w:sz="12" w:space="0"/>
              <w:right w:val="single" w:color="auto" w:sz="12" w:space="0"/>
            </w:tcBorders>
          </w:tcPr>
          <w:p>
            <w:pPr>
              <w:adjustRightInd w:val="0"/>
              <w:spacing w:line="320" w:lineRule="exact"/>
              <w:jc w:val="center"/>
              <w:rPr>
                <w:szCs w:val="21"/>
              </w:rPr>
            </w:pPr>
            <w:r>
              <w:rPr>
                <w:szCs w:val="21"/>
              </w:rPr>
              <w:t>100</w:t>
            </w:r>
          </w:p>
        </w:tc>
      </w:tr>
    </w:tbl>
    <w:p>
      <w:pPr>
        <w:tabs>
          <w:tab w:val="left" w:pos="504"/>
        </w:tabs>
        <w:adjustRightInd w:val="0"/>
        <w:spacing w:before="312" w:beforeLines="100" w:after="156" w:afterLines="50" w:line="400" w:lineRule="exact"/>
        <w:rPr>
          <w:rFonts w:eastAsia="黑体"/>
          <w:b/>
          <w:sz w:val="24"/>
        </w:rPr>
      </w:pPr>
      <w:r>
        <w:rPr>
          <w:rFonts w:eastAsia="黑体"/>
          <w:b/>
          <w:sz w:val="24"/>
        </w:rPr>
        <w:t>八、实践教学环节学分要求</w:t>
      </w:r>
    </w:p>
    <w:tbl>
      <w:tblPr>
        <w:tblStyle w:val="13"/>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560"/>
        <w:gridCol w:w="2277"/>
        <w:gridCol w:w="227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2501" w:type="pct"/>
          </w:tcPr>
          <w:p>
            <w:pPr>
              <w:adjustRightInd w:val="0"/>
              <w:spacing w:line="400" w:lineRule="exact"/>
              <w:jc w:val="center"/>
              <w:rPr>
                <w:szCs w:val="21"/>
              </w:rPr>
            </w:pPr>
            <w:r>
              <w:rPr>
                <w:szCs w:val="21"/>
              </w:rPr>
              <w:t>课程名称</w:t>
            </w:r>
          </w:p>
        </w:tc>
        <w:tc>
          <w:tcPr>
            <w:tcW w:w="1249" w:type="pct"/>
          </w:tcPr>
          <w:p>
            <w:pPr>
              <w:adjustRightInd w:val="0"/>
              <w:spacing w:line="400" w:lineRule="exact"/>
              <w:jc w:val="center"/>
              <w:rPr>
                <w:szCs w:val="21"/>
              </w:rPr>
            </w:pPr>
            <w:r>
              <w:rPr>
                <w:szCs w:val="21"/>
              </w:rPr>
              <w:t>学时/周</w:t>
            </w:r>
          </w:p>
        </w:tc>
        <w:tc>
          <w:tcPr>
            <w:tcW w:w="1250" w:type="pct"/>
          </w:tcPr>
          <w:p>
            <w:pPr>
              <w:adjustRightInd w:val="0"/>
              <w:spacing w:line="400" w:lineRule="exact"/>
              <w:jc w:val="center"/>
              <w:rPr>
                <w:szCs w:val="21"/>
              </w:rPr>
            </w:pPr>
            <w:r>
              <w:rPr>
                <w:szCs w:val="21"/>
              </w:rPr>
              <w:t>学分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2501" w:type="pct"/>
          </w:tcPr>
          <w:p>
            <w:pPr>
              <w:adjustRightInd w:val="0"/>
              <w:spacing w:line="400" w:lineRule="exact"/>
              <w:jc w:val="center"/>
              <w:rPr>
                <w:szCs w:val="21"/>
              </w:rPr>
            </w:pPr>
            <w:r>
              <w:rPr>
                <w:szCs w:val="21"/>
              </w:rPr>
              <w:t>军训及军事理论</w:t>
            </w:r>
          </w:p>
        </w:tc>
        <w:tc>
          <w:tcPr>
            <w:tcW w:w="1249" w:type="pct"/>
          </w:tcPr>
          <w:p>
            <w:pPr>
              <w:adjustRightInd w:val="0"/>
              <w:spacing w:line="400" w:lineRule="exact"/>
              <w:jc w:val="center"/>
              <w:rPr>
                <w:szCs w:val="21"/>
              </w:rPr>
            </w:pPr>
            <w:r>
              <w:rPr>
                <w:szCs w:val="21"/>
              </w:rPr>
              <w:t>36</w:t>
            </w:r>
            <w:r>
              <w:rPr>
                <w:rFonts w:hint="eastAsia"/>
                <w:szCs w:val="21"/>
              </w:rPr>
              <w:t>学时+2</w:t>
            </w:r>
            <w:r>
              <w:rPr>
                <w:szCs w:val="21"/>
              </w:rPr>
              <w:t>周</w:t>
            </w:r>
          </w:p>
        </w:tc>
        <w:tc>
          <w:tcPr>
            <w:tcW w:w="1250" w:type="pct"/>
          </w:tcPr>
          <w:p>
            <w:pPr>
              <w:adjustRightInd w:val="0"/>
              <w:spacing w:line="400" w:lineRule="exact"/>
              <w:jc w:val="center"/>
              <w:rPr>
                <w:szCs w:val="21"/>
              </w:rPr>
            </w:pPr>
            <w:r>
              <w:rPr>
                <w:rFonts w:hint="eastAsia"/>
                <w:szCs w:val="21"/>
              </w:rPr>
              <w:t>4</w:t>
            </w:r>
            <w:r>
              <w:rPr>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2501" w:type="pct"/>
          </w:tcPr>
          <w:p>
            <w:pPr>
              <w:adjustRightInd w:val="0"/>
              <w:spacing w:line="400" w:lineRule="exact"/>
              <w:jc w:val="center"/>
              <w:rPr>
                <w:szCs w:val="21"/>
              </w:rPr>
            </w:pPr>
            <w:r>
              <w:rPr>
                <w:szCs w:val="21"/>
              </w:rPr>
              <w:t>思政课外实践</w:t>
            </w:r>
          </w:p>
        </w:tc>
        <w:tc>
          <w:tcPr>
            <w:tcW w:w="1249" w:type="pct"/>
          </w:tcPr>
          <w:p>
            <w:pPr>
              <w:adjustRightInd w:val="0"/>
              <w:spacing w:line="400" w:lineRule="exact"/>
              <w:jc w:val="center"/>
              <w:rPr>
                <w:szCs w:val="21"/>
              </w:rPr>
            </w:pPr>
            <w:r>
              <w:rPr>
                <w:rFonts w:hint="eastAsia"/>
                <w:szCs w:val="21"/>
              </w:rPr>
              <w:t>32</w:t>
            </w:r>
            <w:r>
              <w:rPr>
                <w:szCs w:val="21"/>
              </w:rPr>
              <w:t>学时</w:t>
            </w:r>
          </w:p>
        </w:tc>
        <w:tc>
          <w:tcPr>
            <w:tcW w:w="1250" w:type="pct"/>
          </w:tcPr>
          <w:p>
            <w:pPr>
              <w:adjustRightInd w:val="0"/>
              <w:spacing w:line="400" w:lineRule="exact"/>
              <w:jc w:val="center"/>
              <w:rPr>
                <w:szCs w:val="21"/>
              </w:rPr>
            </w:pPr>
            <w:r>
              <w:rPr>
                <w:rFonts w:hint="eastAsia"/>
                <w:szCs w:val="21"/>
              </w:rPr>
              <w:t>2</w:t>
            </w:r>
            <w:r>
              <w:rPr>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2501" w:type="pct"/>
          </w:tcPr>
          <w:p>
            <w:pPr>
              <w:adjustRightInd w:val="0"/>
              <w:spacing w:line="400" w:lineRule="exact"/>
              <w:jc w:val="center"/>
              <w:rPr>
                <w:szCs w:val="21"/>
              </w:rPr>
            </w:pPr>
            <w:r>
              <w:rPr>
                <w:szCs w:val="21"/>
              </w:rPr>
              <w:t>课程实验</w:t>
            </w:r>
          </w:p>
        </w:tc>
        <w:tc>
          <w:tcPr>
            <w:tcW w:w="1249" w:type="pct"/>
          </w:tcPr>
          <w:p>
            <w:pPr>
              <w:adjustRightInd w:val="0"/>
              <w:spacing w:line="400" w:lineRule="exact"/>
              <w:jc w:val="center"/>
              <w:rPr>
                <w:szCs w:val="21"/>
              </w:rPr>
            </w:pPr>
            <w:r>
              <w:rPr>
                <w:rFonts w:hint="eastAsia"/>
                <w:szCs w:val="21"/>
              </w:rPr>
              <w:t>325</w:t>
            </w:r>
            <w:r>
              <w:rPr>
                <w:szCs w:val="21"/>
              </w:rPr>
              <w:t>学时</w:t>
            </w:r>
          </w:p>
        </w:tc>
        <w:tc>
          <w:tcPr>
            <w:tcW w:w="1250" w:type="pct"/>
          </w:tcPr>
          <w:p>
            <w:pPr>
              <w:adjustRightInd w:val="0"/>
              <w:spacing w:line="400" w:lineRule="exact"/>
              <w:jc w:val="center"/>
              <w:rPr>
                <w:szCs w:val="21"/>
              </w:rPr>
            </w:pPr>
            <w:r>
              <w:rPr>
                <w:rFonts w:hint="eastAsia"/>
                <w:szCs w:val="21"/>
              </w:rPr>
              <w:t>13.5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2501" w:type="pct"/>
          </w:tcPr>
          <w:p>
            <w:pPr>
              <w:adjustRightInd w:val="0"/>
              <w:spacing w:line="400" w:lineRule="exact"/>
              <w:jc w:val="center"/>
              <w:rPr>
                <w:szCs w:val="21"/>
              </w:rPr>
            </w:pPr>
            <w:r>
              <w:rPr>
                <w:szCs w:val="21"/>
              </w:rPr>
              <w:t>专业课程设计</w:t>
            </w:r>
          </w:p>
        </w:tc>
        <w:tc>
          <w:tcPr>
            <w:tcW w:w="1249" w:type="pct"/>
          </w:tcPr>
          <w:p>
            <w:pPr>
              <w:adjustRightInd w:val="0"/>
              <w:spacing w:line="400" w:lineRule="exact"/>
              <w:jc w:val="center"/>
              <w:rPr>
                <w:szCs w:val="21"/>
              </w:rPr>
            </w:pPr>
            <w:r>
              <w:rPr>
                <w:szCs w:val="21"/>
              </w:rPr>
              <w:t>3周</w:t>
            </w:r>
          </w:p>
        </w:tc>
        <w:tc>
          <w:tcPr>
            <w:tcW w:w="1250" w:type="pct"/>
          </w:tcPr>
          <w:p>
            <w:pPr>
              <w:adjustRightInd w:val="0"/>
              <w:spacing w:line="400" w:lineRule="exact"/>
              <w:jc w:val="center"/>
              <w:rPr>
                <w:szCs w:val="21"/>
              </w:rPr>
            </w:pPr>
            <w:r>
              <w:rPr>
                <w:szCs w:val="21"/>
              </w:rPr>
              <w:t>3.0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2501" w:type="pct"/>
          </w:tcPr>
          <w:p>
            <w:pPr>
              <w:adjustRightInd w:val="0"/>
              <w:spacing w:line="400" w:lineRule="exact"/>
              <w:jc w:val="center"/>
              <w:rPr>
                <w:szCs w:val="21"/>
              </w:rPr>
            </w:pPr>
            <w:r>
              <w:rPr>
                <w:szCs w:val="21"/>
              </w:rPr>
              <w:t>实习实训</w:t>
            </w:r>
          </w:p>
        </w:tc>
        <w:tc>
          <w:tcPr>
            <w:tcW w:w="1249" w:type="pct"/>
          </w:tcPr>
          <w:p>
            <w:pPr>
              <w:adjustRightInd w:val="0"/>
              <w:spacing w:line="400" w:lineRule="exact"/>
              <w:jc w:val="center"/>
              <w:rPr>
                <w:szCs w:val="21"/>
              </w:rPr>
            </w:pPr>
            <w:r>
              <w:rPr>
                <w:rFonts w:hint="eastAsia"/>
                <w:szCs w:val="21"/>
              </w:rPr>
              <w:t>8</w:t>
            </w:r>
            <w:r>
              <w:rPr>
                <w:szCs w:val="21"/>
              </w:rPr>
              <w:t>周</w:t>
            </w:r>
          </w:p>
        </w:tc>
        <w:tc>
          <w:tcPr>
            <w:tcW w:w="1250" w:type="pct"/>
          </w:tcPr>
          <w:p>
            <w:pPr>
              <w:adjustRightInd w:val="0"/>
              <w:spacing w:line="400" w:lineRule="exact"/>
              <w:jc w:val="center"/>
              <w:rPr>
                <w:szCs w:val="21"/>
              </w:rPr>
            </w:pPr>
            <w:r>
              <w:rPr>
                <w:rFonts w:hint="eastAsia"/>
                <w:szCs w:val="21"/>
              </w:rPr>
              <w:t>8</w:t>
            </w:r>
            <w:r>
              <w:rPr>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2501" w:type="pct"/>
          </w:tcPr>
          <w:p>
            <w:pPr>
              <w:adjustRightInd w:val="0"/>
              <w:spacing w:line="400" w:lineRule="exact"/>
              <w:jc w:val="center"/>
              <w:rPr>
                <w:szCs w:val="21"/>
              </w:rPr>
            </w:pPr>
            <w:r>
              <w:rPr>
                <w:szCs w:val="21"/>
              </w:rPr>
              <w:t>毕业设计（论文）</w:t>
            </w:r>
          </w:p>
        </w:tc>
        <w:tc>
          <w:tcPr>
            <w:tcW w:w="1249" w:type="pct"/>
          </w:tcPr>
          <w:p>
            <w:pPr>
              <w:adjustRightInd w:val="0"/>
              <w:spacing w:line="400" w:lineRule="exact"/>
              <w:jc w:val="center"/>
              <w:rPr>
                <w:szCs w:val="21"/>
              </w:rPr>
            </w:pPr>
            <w:r>
              <w:rPr>
                <w:szCs w:val="21"/>
              </w:rPr>
              <w:t>12周</w:t>
            </w:r>
          </w:p>
        </w:tc>
        <w:tc>
          <w:tcPr>
            <w:tcW w:w="1250" w:type="pct"/>
          </w:tcPr>
          <w:p>
            <w:pPr>
              <w:adjustRightInd w:val="0"/>
              <w:spacing w:line="400" w:lineRule="exact"/>
              <w:jc w:val="center"/>
              <w:rPr>
                <w:szCs w:val="21"/>
              </w:rPr>
            </w:pPr>
            <w:r>
              <w:rPr>
                <w:rFonts w:hint="eastAsia"/>
                <w:szCs w:val="21"/>
              </w:rPr>
              <w:t>14</w:t>
            </w:r>
            <w:r>
              <w:rPr>
                <w:szCs w:val="21"/>
              </w:rPr>
              <w:t>.0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2501" w:type="pct"/>
          </w:tcPr>
          <w:p>
            <w:pPr>
              <w:adjustRightInd w:val="0"/>
              <w:spacing w:line="400" w:lineRule="exact"/>
              <w:jc w:val="center"/>
              <w:rPr>
                <w:szCs w:val="21"/>
              </w:rPr>
            </w:pPr>
            <w:r>
              <w:rPr>
                <w:szCs w:val="21"/>
              </w:rPr>
              <w:t>创新创业课程/实践</w:t>
            </w:r>
          </w:p>
        </w:tc>
        <w:tc>
          <w:tcPr>
            <w:tcW w:w="1249" w:type="pct"/>
          </w:tcPr>
          <w:p>
            <w:pPr>
              <w:adjustRightInd w:val="0"/>
              <w:spacing w:line="400" w:lineRule="exact"/>
              <w:jc w:val="center"/>
              <w:rPr>
                <w:szCs w:val="21"/>
              </w:rPr>
            </w:pPr>
            <w:r>
              <w:rPr>
                <w:rFonts w:hint="eastAsia"/>
                <w:szCs w:val="21"/>
              </w:rPr>
              <w:t>64学时</w:t>
            </w:r>
          </w:p>
        </w:tc>
        <w:tc>
          <w:tcPr>
            <w:tcW w:w="1250" w:type="pct"/>
          </w:tcPr>
          <w:p>
            <w:pPr>
              <w:adjustRightInd w:val="0"/>
              <w:spacing w:line="400" w:lineRule="exact"/>
              <w:jc w:val="center"/>
              <w:rPr>
                <w:szCs w:val="21"/>
              </w:rPr>
            </w:pPr>
            <w:r>
              <w:rPr>
                <w:szCs w:val="21"/>
              </w:rPr>
              <w:t>4.0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2501" w:type="pct"/>
          </w:tcPr>
          <w:p>
            <w:pPr>
              <w:adjustRightInd w:val="0"/>
              <w:spacing w:line="400" w:lineRule="exact"/>
              <w:jc w:val="center"/>
              <w:rPr>
                <w:szCs w:val="21"/>
              </w:rPr>
            </w:pPr>
            <w:r>
              <w:rPr>
                <w:szCs w:val="21"/>
              </w:rPr>
              <w:t>合  计</w:t>
            </w:r>
          </w:p>
        </w:tc>
        <w:tc>
          <w:tcPr>
            <w:tcW w:w="1249" w:type="pct"/>
          </w:tcPr>
          <w:p>
            <w:pPr>
              <w:adjustRightInd w:val="0"/>
              <w:spacing w:line="400" w:lineRule="exact"/>
              <w:jc w:val="center"/>
              <w:rPr>
                <w:szCs w:val="21"/>
              </w:rPr>
            </w:pPr>
            <w:r>
              <w:rPr>
                <w:rFonts w:hint="eastAsia"/>
                <w:szCs w:val="21"/>
              </w:rPr>
              <w:t>457学时+</w:t>
            </w:r>
            <w:r>
              <w:rPr>
                <w:szCs w:val="21"/>
              </w:rPr>
              <w:t>25</w:t>
            </w:r>
            <w:r>
              <w:rPr>
                <w:rFonts w:hint="eastAsia"/>
                <w:szCs w:val="21"/>
              </w:rPr>
              <w:t>周</w:t>
            </w:r>
          </w:p>
        </w:tc>
        <w:tc>
          <w:tcPr>
            <w:tcW w:w="1250" w:type="pct"/>
          </w:tcPr>
          <w:p>
            <w:pPr>
              <w:adjustRightInd w:val="0"/>
              <w:spacing w:line="400" w:lineRule="exact"/>
              <w:jc w:val="center"/>
              <w:rPr>
                <w:szCs w:val="21"/>
              </w:rPr>
            </w:pPr>
            <w:r>
              <w:rPr>
                <w:rFonts w:hint="eastAsia"/>
                <w:szCs w:val="21"/>
              </w:rPr>
              <w:t>48.5</w:t>
            </w:r>
          </w:p>
        </w:tc>
      </w:tr>
    </w:tbl>
    <w:p>
      <w:pPr>
        <w:tabs>
          <w:tab w:val="left" w:pos="504"/>
        </w:tabs>
        <w:adjustRightInd w:val="0"/>
        <w:spacing w:before="312" w:beforeLines="100" w:after="156" w:afterLines="50" w:line="400" w:lineRule="exact"/>
        <w:rPr>
          <w:rFonts w:eastAsia="黑体"/>
          <w:b/>
          <w:sz w:val="24"/>
        </w:rPr>
      </w:pPr>
      <w:r>
        <w:rPr>
          <w:rFonts w:eastAsia="黑体"/>
          <w:b/>
          <w:sz w:val="24"/>
        </w:rPr>
        <w:t>九、文化素质教育课程学分要求</w:t>
      </w:r>
    </w:p>
    <w:tbl>
      <w:tblPr>
        <w:tblStyle w:val="13"/>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Layout w:type="autofit"/>
        <w:tblCellMar>
          <w:top w:w="0" w:type="dxa"/>
          <w:left w:w="108" w:type="dxa"/>
          <w:bottom w:w="0" w:type="dxa"/>
          <w:right w:w="108" w:type="dxa"/>
        </w:tblCellMar>
      </w:tblPr>
      <w:tblGrid>
        <w:gridCol w:w="4558"/>
        <w:gridCol w:w="455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rPr>
          <w:trHeight w:val="369" w:hRule="atLeast"/>
        </w:trPr>
        <w:tc>
          <w:tcPr>
            <w:tcW w:w="2500" w:type="pct"/>
          </w:tcPr>
          <w:p>
            <w:pPr>
              <w:adjustRightInd w:val="0"/>
              <w:spacing w:line="400" w:lineRule="exact"/>
              <w:jc w:val="center"/>
              <w:rPr>
                <w:rFonts w:ascii="宋体" w:hAnsi="宋体"/>
                <w:szCs w:val="21"/>
              </w:rPr>
            </w:pPr>
            <w:r>
              <w:rPr>
                <w:rFonts w:ascii="宋体" w:hAnsi="宋体"/>
                <w:szCs w:val="21"/>
              </w:rPr>
              <w:t>课  程  类  别</w:t>
            </w:r>
          </w:p>
        </w:tc>
        <w:tc>
          <w:tcPr>
            <w:tcW w:w="2500" w:type="pct"/>
          </w:tcPr>
          <w:p>
            <w:pPr>
              <w:adjustRightInd w:val="0"/>
              <w:spacing w:line="400" w:lineRule="exact"/>
              <w:jc w:val="center"/>
              <w:rPr>
                <w:rFonts w:ascii="宋体" w:hAnsi="宋体"/>
                <w:szCs w:val="21"/>
              </w:rPr>
            </w:pPr>
            <w:r>
              <w:rPr>
                <w:rFonts w:ascii="宋体" w:hAnsi="宋体"/>
                <w:szCs w:val="21"/>
              </w:rPr>
              <w:t>学   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rPr>
          <w:trHeight w:val="369" w:hRule="atLeast"/>
        </w:trPr>
        <w:tc>
          <w:tcPr>
            <w:tcW w:w="2500" w:type="pct"/>
          </w:tcPr>
          <w:p>
            <w:pPr>
              <w:adjustRightInd w:val="0"/>
              <w:spacing w:line="400" w:lineRule="exact"/>
              <w:jc w:val="center"/>
              <w:rPr>
                <w:szCs w:val="21"/>
              </w:rPr>
            </w:pPr>
            <w:r>
              <w:rPr>
                <w:szCs w:val="21"/>
              </w:rPr>
              <w:t>文化素质教育核心课程</w:t>
            </w:r>
          </w:p>
        </w:tc>
        <w:tc>
          <w:tcPr>
            <w:tcW w:w="2500" w:type="pct"/>
          </w:tcPr>
          <w:p>
            <w:pPr>
              <w:adjustRightInd w:val="0"/>
              <w:spacing w:line="400" w:lineRule="exact"/>
              <w:jc w:val="center"/>
              <w:rPr>
                <w:szCs w:val="21"/>
              </w:rPr>
            </w:pPr>
            <w:r>
              <w:rPr>
                <w:szCs w:val="21"/>
              </w:rPr>
              <w:t>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rPr>
          <w:trHeight w:val="369" w:hRule="atLeast"/>
        </w:trPr>
        <w:tc>
          <w:tcPr>
            <w:tcW w:w="2500" w:type="pct"/>
          </w:tcPr>
          <w:p>
            <w:pPr>
              <w:adjustRightInd w:val="0"/>
              <w:spacing w:line="400" w:lineRule="exact"/>
              <w:jc w:val="center"/>
              <w:rPr>
                <w:szCs w:val="21"/>
              </w:rPr>
            </w:pPr>
            <w:r>
              <w:rPr>
                <w:szCs w:val="21"/>
              </w:rPr>
              <w:t>文化素质教育选修课程</w:t>
            </w:r>
          </w:p>
        </w:tc>
        <w:tc>
          <w:tcPr>
            <w:tcW w:w="2500" w:type="pct"/>
          </w:tcPr>
          <w:p>
            <w:pPr>
              <w:adjustRightInd w:val="0"/>
              <w:spacing w:line="400" w:lineRule="exact"/>
              <w:jc w:val="center"/>
              <w:rPr>
                <w:szCs w:val="21"/>
              </w:rPr>
            </w:pPr>
            <w:r>
              <w:rPr>
                <w:szCs w:val="21"/>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rPr>
          <w:trHeight w:val="369" w:hRule="atLeast"/>
        </w:trPr>
        <w:tc>
          <w:tcPr>
            <w:tcW w:w="2500" w:type="pct"/>
          </w:tcPr>
          <w:p>
            <w:pPr>
              <w:adjustRightInd w:val="0"/>
              <w:spacing w:line="400" w:lineRule="exact"/>
              <w:jc w:val="center"/>
              <w:rPr>
                <w:szCs w:val="21"/>
              </w:rPr>
            </w:pPr>
            <w:r>
              <w:rPr>
                <w:szCs w:val="21"/>
              </w:rPr>
              <w:t>文化素质教育讲座（8次）</w:t>
            </w:r>
          </w:p>
        </w:tc>
        <w:tc>
          <w:tcPr>
            <w:tcW w:w="2500" w:type="pct"/>
          </w:tcPr>
          <w:p>
            <w:pPr>
              <w:adjustRightInd w:val="0"/>
              <w:spacing w:line="400" w:lineRule="exact"/>
              <w:jc w:val="center"/>
              <w:rPr>
                <w:szCs w:val="21"/>
              </w:rPr>
            </w:pPr>
            <w:r>
              <w:rPr>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rPr>
          <w:trHeight w:val="369" w:hRule="atLeast"/>
        </w:trPr>
        <w:tc>
          <w:tcPr>
            <w:tcW w:w="2500" w:type="pct"/>
          </w:tcPr>
          <w:p>
            <w:pPr>
              <w:adjustRightInd w:val="0"/>
              <w:spacing w:line="400" w:lineRule="exact"/>
              <w:jc w:val="center"/>
              <w:rPr>
                <w:szCs w:val="21"/>
              </w:rPr>
            </w:pPr>
            <w:r>
              <w:rPr>
                <w:szCs w:val="21"/>
              </w:rPr>
              <w:t>合  计</w:t>
            </w:r>
          </w:p>
        </w:tc>
        <w:tc>
          <w:tcPr>
            <w:tcW w:w="2500" w:type="pct"/>
          </w:tcPr>
          <w:p>
            <w:pPr>
              <w:adjustRightInd w:val="0"/>
              <w:spacing w:line="400" w:lineRule="exact"/>
              <w:jc w:val="center"/>
              <w:rPr>
                <w:szCs w:val="21"/>
              </w:rPr>
            </w:pPr>
            <w:r>
              <w:rPr>
                <w:szCs w:val="21"/>
              </w:rPr>
              <w:t>10.0</w:t>
            </w:r>
          </w:p>
        </w:tc>
      </w:tr>
    </w:tbl>
    <w:p>
      <w:pPr>
        <w:spacing w:before="156" w:beforeLines="50" w:after="156" w:afterLines="50" w:line="400" w:lineRule="exact"/>
        <w:rPr>
          <w:rFonts w:hint="eastAsia" w:eastAsia="黑体"/>
          <w:b/>
          <w:sz w:val="24"/>
        </w:rPr>
      </w:pPr>
    </w:p>
    <w:p>
      <w:pPr>
        <w:spacing w:before="156" w:beforeLines="50" w:after="156" w:afterLines="50" w:line="400" w:lineRule="exact"/>
        <w:rPr>
          <w:rFonts w:eastAsia="黑体"/>
          <w:b/>
          <w:sz w:val="24"/>
        </w:rPr>
      </w:pPr>
      <w:r>
        <w:rPr>
          <w:rFonts w:hint="eastAsia" w:eastAsia="黑体"/>
          <w:b/>
          <w:sz w:val="24"/>
        </w:rPr>
        <w:t>十、个性化发展课程学分要求</w:t>
      </w:r>
    </w:p>
    <w:tbl>
      <w:tblPr>
        <w:tblStyle w:val="1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Layout w:type="autofit"/>
        <w:tblCellMar>
          <w:top w:w="0" w:type="dxa"/>
          <w:left w:w="108" w:type="dxa"/>
          <w:bottom w:w="0" w:type="dxa"/>
          <w:right w:w="108" w:type="dxa"/>
        </w:tblCellMar>
      </w:tblPr>
      <w:tblGrid>
        <w:gridCol w:w="4558"/>
        <w:gridCol w:w="455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4558" w:type="dxa"/>
            <w:shd w:val="clear" w:color="auto" w:fill="auto"/>
          </w:tcPr>
          <w:p>
            <w:pPr>
              <w:spacing w:line="440" w:lineRule="exact"/>
              <w:jc w:val="center"/>
            </w:pPr>
            <w:r>
              <w:rPr>
                <w:rFonts w:hint="eastAsia"/>
              </w:rPr>
              <w:t>课  程  类  别</w:t>
            </w:r>
          </w:p>
        </w:tc>
        <w:tc>
          <w:tcPr>
            <w:tcW w:w="4558" w:type="dxa"/>
            <w:shd w:val="clear" w:color="auto" w:fill="auto"/>
          </w:tcPr>
          <w:p>
            <w:pPr>
              <w:spacing w:line="440" w:lineRule="exact"/>
              <w:jc w:val="center"/>
            </w:pPr>
            <w:r>
              <w:rPr>
                <w:rFonts w:hint="eastAsia"/>
              </w:rPr>
              <w:t>学   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4558" w:type="dxa"/>
            <w:shd w:val="clear" w:color="auto" w:fill="auto"/>
          </w:tcPr>
          <w:p>
            <w:pPr>
              <w:spacing w:line="440" w:lineRule="exact"/>
              <w:jc w:val="center"/>
            </w:pPr>
            <w:r>
              <w:rPr>
                <w:rFonts w:hint="eastAsia"/>
              </w:rPr>
              <w:t>本专业选修课程</w:t>
            </w:r>
          </w:p>
        </w:tc>
        <w:tc>
          <w:tcPr>
            <w:tcW w:w="4558" w:type="dxa"/>
            <w:shd w:val="clear" w:color="auto" w:fill="auto"/>
          </w:tcPr>
          <w:p>
            <w:pPr>
              <w:spacing w:line="440" w:lineRule="exact"/>
              <w:jc w:val="center"/>
              <w:rPr>
                <w:rFonts w:eastAsia="黑体"/>
                <w:szCs w:val="21"/>
              </w:rPr>
            </w:pPr>
            <w:r>
              <w:rPr>
                <w:rFonts w:hint="eastAsia" w:eastAsia="黑体"/>
                <w:szCs w:val="21"/>
              </w:rPr>
              <w:t>2</w:t>
            </w:r>
            <w:r>
              <w:rPr>
                <w:rFonts w:eastAsia="黑体"/>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4558" w:type="dxa"/>
            <w:shd w:val="clear" w:color="auto" w:fill="auto"/>
          </w:tcPr>
          <w:p>
            <w:pPr>
              <w:spacing w:line="440" w:lineRule="exact"/>
              <w:jc w:val="center"/>
            </w:pPr>
            <w:r>
              <w:rPr>
                <w:rFonts w:hint="eastAsia"/>
              </w:rPr>
              <w:t>外专业基础课程</w:t>
            </w:r>
          </w:p>
        </w:tc>
        <w:tc>
          <w:tcPr>
            <w:tcW w:w="4558" w:type="dxa"/>
            <w:vMerge w:val="restart"/>
            <w:shd w:val="clear" w:color="auto" w:fill="auto"/>
            <w:vAlign w:val="center"/>
          </w:tcPr>
          <w:p>
            <w:pPr>
              <w:spacing w:line="440" w:lineRule="exact"/>
              <w:jc w:val="center"/>
              <w:rPr>
                <w:rFonts w:eastAsia="黑体"/>
                <w:szCs w:val="21"/>
              </w:rPr>
            </w:pPr>
            <w:r>
              <w:rPr>
                <w:rFonts w:hint="eastAsia" w:eastAsia="黑体"/>
                <w:szCs w:val="21"/>
              </w:rPr>
              <w:t>4</w:t>
            </w:r>
            <w:r>
              <w:rPr>
                <w:rFonts w:eastAsia="黑体"/>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4558" w:type="dxa"/>
            <w:shd w:val="clear" w:color="auto" w:fill="auto"/>
          </w:tcPr>
          <w:p>
            <w:pPr>
              <w:spacing w:line="440" w:lineRule="exact"/>
              <w:jc w:val="center"/>
            </w:pPr>
            <w:r>
              <w:rPr>
                <w:rFonts w:hint="eastAsia"/>
              </w:rPr>
              <w:t>外专业核心课程</w:t>
            </w:r>
          </w:p>
        </w:tc>
        <w:tc>
          <w:tcPr>
            <w:tcW w:w="4558" w:type="dxa"/>
            <w:vMerge w:val="continue"/>
            <w:shd w:val="clear" w:color="auto" w:fill="auto"/>
          </w:tcPr>
          <w:p>
            <w:pPr>
              <w:spacing w:line="440" w:lineRule="exact"/>
              <w:jc w:val="center"/>
              <w:rPr>
                <w:rFonts w:eastAsia="黑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4558" w:type="dxa"/>
            <w:shd w:val="clear" w:color="auto" w:fill="auto"/>
          </w:tcPr>
          <w:p>
            <w:pPr>
              <w:spacing w:line="440" w:lineRule="exact"/>
              <w:jc w:val="center"/>
            </w:pPr>
            <w:r>
              <w:rPr>
                <w:rFonts w:hint="eastAsia"/>
              </w:rPr>
              <w:t>研究生课程</w:t>
            </w:r>
          </w:p>
        </w:tc>
        <w:tc>
          <w:tcPr>
            <w:tcW w:w="4558" w:type="dxa"/>
            <w:vMerge w:val="continue"/>
            <w:shd w:val="clear" w:color="auto" w:fill="auto"/>
          </w:tcPr>
          <w:p>
            <w:pPr>
              <w:spacing w:line="440" w:lineRule="exact"/>
              <w:jc w:val="center"/>
              <w:rPr>
                <w:rFonts w:eastAsia="黑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4558" w:type="dxa"/>
            <w:shd w:val="clear" w:color="auto" w:fill="auto"/>
          </w:tcPr>
          <w:p>
            <w:pPr>
              <w:spacing w:line="440" w:lineRule="exact"/>
              <w:jc w:val="center"/>
            </w:pPr>
            <w:r>
              <w:rPr>
                <w:rFonts w:hint="eastAsia"/>
              </w:rPr>
              <w:t>创新创业课程</w:t>
            </w:r>
          </w:p>
        </w:tc>
        <w:tc>
          <w:tcPr>
            <w:tcW w:w="4558" w:type="dxa"/>
            <w:vMerge w:val="restart"/>
            <w:shd w:val="clear" w:color="auto" w:fill="auto"/>
            <w:vAlign w:val="center"/>
          </w:tcPr>
          <w:p>
            <w:pPr>
              <w:spacing w:line="440" w:lineRule="exact"/>
              <w:jc w:val="center"/>
              <w:rPr>
                <w:rFonts w:eastAsia="黑体"/>
                <w:szCs w:val="21"/>
              </w:rPr>
            </w:pPr>
            <w:r>
              <w:rPr>
                <w:rFonts w:hint="eastAsia" w:eastAsia="黑体"/>
                <w:szCs w:val="21"/>
              </w:rPr>
              <w:t>4</w:t>
            </w:r>
            <w:r>
              <w:rPr>
                <w:rFonts w:eastAsia="黑体"/>
                <w:szCs w:val="21"/>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4558" w:type="dxa"/>
            <w:shd w:val="clear" w:color="auto" w:fill="auto"/>
          </w:tcPr>
          <w:p>
            <w:pPr>
              <w:spacing w:line="440" w:lineRule="exact"/>
              <w:jc w:val="center"/>
            </w:pPr>
            <w:r>
              <w:rPr>
                <w:rFonts w:hint="eastAsia"/>
              </w:rPr>
              <w:t>创新创业实践</w:t>
            </w:r>
          </w:p>
        </w:tc>
        <w:tc>
          <w:tcPr>
            <w:tcW w:w="4558" w:type="dxa"/>
            <w:vMerge w:val="continue"/>
            <w:shd w:val="clear" w:color="auto" w:fill="auto"/>
          </w:tcPr>
          <w:p>
            <w:pPr>
              <w:spacing w:line="440" w:lineRule="exact"/>
              <w:jc w:val="center"/>
              <w:rPr>
                <w:rFonts w:eastAsia="黑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4558" w:type="dxa"/>
            <w:shd w:val="clear" w:color="auto" w:fill="auto"/>
          </w:tcPr>
          <w:p>
            <w:pPr>
              <w:spacing w:line="440" w:lineRule="exact"/>
              <w:jc w:val="center"/>
            </w:pPr>
            <w:r>
              <w:rPr>
                <w:rFonts w:hint="eastAsia"/>
              </w:rPr>
              <w:t>合  计</w:t>
            </w:r>
          </w:p>
        </w:tc>
        <w:tc>
          <w:tcPr>
            <w:tcW w:w="4558" w:type="dxa"/>
            <w:shd w:val="clear" w:color="auto" w:fill="auto"/>
          </w:tcPr>
          <w:p>
            <w:pPr>
              <w:spacing w:line="440" w:lineRule="exact"/>
              <w:jc w:val="center"/>
              <w:rPr>
                <w:rFonts w:eastAsia="黑体"/>
                <w:szCs w:val="21"/>
              </w:rPr>
            </w:pPr>
            <w:r>
              <w:rPr>
                <w:rFonts w:hint="eastAsia" w:eastAsia="黑体"/>
                <w:szCs w:val="21"/>
              </w:rPr>
              <w:t>10</w:t>
            </w:r>
            <w:r>
              <w:rPr>
                <w:rFonts w:eastAsia="黑体"/>
                <w:szCs w:val="21"/>
              </w:rPr>
              <w:t>.0</w:t>
            </w:r>
          </w:p>
        </w:tc>
      </w:tr>
    </w:tbl>
    <w:p>
      <w:pPr>
        <w:adjustRightInd w:val="0"/>
        <w:spacing w:line="400" w:lineRule="exact"/>
        <w:rPr>
          <w:rFonts w:ascii="宋体" w:hAnsi="宋体"/>
          <w:szCs w:val="21"/>
        </w:rPr>
      </w:pPr>
      <w:r>
        <w:rPr>
          <w:rFonts w:hint="eastAsia" w:ascii="宋体" w:hAnsi="宋体"/>
          <w:szCs w:val="21"/>
        </w:rPr>
        <w:t>备注：</w:t>
      </w:r>
      <w:r>
        <w:rPr>
          <w:rFonts w:ascii="宋体" w:hAnsi="宋体"/>
          <w:szCs w:val="21"/>
        </w:rPr>
        <w:t>其中“</w:t>
      </w:r>
      <w:r>
        <w:rPr>
          <w:rFonts w:ascii="宋体" w:hAnsi="宋体"/>
        </w:rPr>
        <w:t>外专业基础课程</w:t>
      </w:r>
      <w:r>
        <w:rPr>
          <w:rFonts w:ascii="宋体" w:hAnsi="宋体"/>
          <w:szCs w:val="21"/>
        </w:rPr>
        <w:t>”、</w:t>
      </w:r>
      <w:r>
        <w:rPr>
          <w:rFonts w:ascii="宋体" w:hAnsi="宋体"/>
        </w:rPr>
        <w:t>“外专业核心课程”合计至少选修2学分。原则上个性化发展课程可在任意学期选课修习，建议大二夏季学期选修4学分或以上。</w:t>
      </w:r>
      <w:r>
        <w:rPr>
          <w:rFonts w:ascii="宋体" w:hAnsi="宋体"/>
          <w:szCs w:val="21"/>
        </w:rPr>
        <w:t>创新创业的学分</w:t>
      </w:r>
      <w:r>
        <w:rPr>
          <w:rFonts w:hint="eastAsia" w:ascii="宋体" w:hAnsi="宋体"/>
          <w:szCs w:val="21"/>
        </w:rPr>
        <w:t>获得方式详见《哈尔滨工业大学关于印发本科生创新创业学分修读管理办法（试行）的通知（校本教研[2017]37号）》。</w:t>
      </w:r>
    </w:p>
    <w:p>
      <w:pPr>
        <w:adjustRightInd w:val="0"/>
        <w:spacing w:line="400" w:lineRule="exact"/>
        <w:rPr>
          <w:rFonts w:eastAsia="黑体"/>
          <w:b/>
          <w:sz w:val="24"/>
        </w:rPr>
      </w:pPr>
    </w:p>
    <w:sectPr>
      <w:footerReference r:id="rId3" w:type="default"/>
      <w:footerReference r:id="rId4" w:type="even"/>
      <w:pgSz w:w="11906" w:h="16838"/>
      <w:pgMar w:top="1418" w:right="1418" w:bottom="1418" w:left="1588" w:header="851" w:footer="992" w:gutter="0"/>
      <w:pgNumType w:start="0"/>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行楷">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40001" w:csb1="00000000"/>
  </w:font>
  <w:font w:name="Cambria Math">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6"/>
      </w:rPr>
    </w:pPr>
    <w:r>
      <w:fldChar w:fldCharType="begin"/>
    </w:r>
    <w:r>
      <w:rPr>
        <w:rStyle w:val="16"/>
      </w:rPr>
      <w:instrText xml:space="preserve">PAGE  </w:instrText>
    </w:r>
    <w:r>
      <w:fldChar w:fldCharType="separate"/>
    </w:r>
    <w:r>
      <w:rPr>
        <w:rStyle w:val="16"/>
      </w:rPr>
      <w:t>7</w:t>
    </w:r>
    <w:r>
      <w:fldChar w:fldCharType="end"/>
    </w: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6"/>
      </w:rPr>
    </w:pPr>
    <w:r>
      <w:fldChar w:fldCharType="begin"/>
    </w:r>
    <w:r>
      <w:rPr>
        <w:rStyle w:val="16"/>
      </w:rPr>
      <w:instrText xml:space="preserve">PAGE  </w:instrText>
    </w:r>
    <w:r>
      <w:fldChar w:fldCharType="end"/>
    </w:r>
  </w:p>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hlZjY0NjFkMGU5OTIyZDVhZWU3ZDEwZTZjMDY0ZTQifQ=="/>
  </w:docVars>
  <w:rsids>
    <w:rsidRoot w:val="001D0177"/>
    <w:rsid w:val="00013406"/>
    <w:rsid w:val="000144AD"/>
    <w:rsid w:val="00021F67"/>
    <w:rsid w:val="00023ADF"/>
    <w:rsid w:val="00027F07"/>
    <w:rsid w:val="0003172F"/>
    <w:rsid w:val="00033B8C"/>
    <w:rsid w:val="000355B5"/>
    <w:rsid w:val="00037A88"/>
    <w:rsid w:val="00044921"/>
    <w:rsid w:val="00051569"/>
    <w:rsid w:val="000538E6"/>
    <w:rsid w:val="0005662B"/>
    <w:rsid w:val="00057FE1"/>
    <w:rsid w:val="00060A85"/>
    <w:rsid w:val="00063208"/>
    <w:rsid w:val="00066371"/>
    <w:rsid w:val="00070884"/>
    <w:rsid w:val="00080C53"/>
    <w:rsid w:val="000833ED"/>
    <w:rsid w:val="00090348"/>
    <w:rsid w:val="000910A3"/>
    <w:rsid w:val="00095A92"/>
    <w:rsid w:val="00096C25"/>
    <w:rsid w:val="000A14F4"/>
    <w:rsid w:val="000A2F9A"/>
    <w:rsid w:val="000B0405"/>
    <w:rsid w:val="000B0B62"/>
    <w:rsid w:val="000B2CCA"/>
    <w:rsid w:val="000B3DA4"/>
    <w:rsid w:val="000C46B4"/>
    <w:rsid w:val="000C779A"/>
    <w:rsid w:val="000C7984"/>
    <w:rsid w:val="000C7C12"/>
    <w:rsid w:val="000D2ECC"/>
    <w:rsid w:val="000D3F39"/>
    <w:rsid w:val="000D571D"/>
    <w:rsid w:val="000D71DF"/>
    <w:rsid w:val="000E24ED"/>
    <w:rsid w:val="000E3F6B"/>
    <w:rsid w:val="000E51B4"/>
    <w:rsid w:val="000E54CE"/>
    <w:rsid w:val="000E6689"/>
    <w:rsid w:val="000F01E8"/>
    <w:rsid w:val="000F3496"/>
    <w:rsid w:val="000F576E"/>
    <w:rsid w:val="00104B1E"/>
    <w:rsid w:val="0010546F"/>
    <w:rsid w:val="00111130"/>
    <w:rsid w:val="001111FC"/>
    <w:rsid w:val="001119F0"/>
    <w:rsid w:val="001127DF"/>
    <w:rsid w:val="00120BF9"/>
    <w:rsid w:val="0012526F"/>
    <w:rsid w:val="00144712"/>
    <w:rsid w:val="00150667"/>
    <w:rsid w:val="00151977"/>
    <w:rsid w:val="00164368"/>
    <w:rsid w:val="00164DC6"/>
    <w:rsid w:val="001663CE"/>
    <w:rsid w:val="00173C5C"/>
    <w:rsid w:val="00174DCC"/>
    <w:rsid w:val="0017762C"/>
    <w:rsid w:val="001825EC"/>
    <w:rsid w:val="0019217D"/>
    <w:rsid w:val="00192A37"/>
    <w:rsid w:val="00195619"/>
    <w:rsid w:val="00197301"/>
    <w:rsid w:val="001A0275"/>
    <w:rsid w:val="001A3C46"/>
    <w:rsid w:val="001A3C89"/>
    <w:rsid w:val="001A6A2C"/>
    <w:rsid w:val="001A6A39"/>
    <w:rsid w:val="001A7D38"/>
    <w:rsid w:val="001C3407"/>
    <w:rsid w:val="001C3B89"/>
    <w:rsid w:val="001C6B02"/>
    <w:rsid w:val="001C758F"/>
    <w:rsid w:val="001D0177"/>
    <w:rsid w:val="001D7F6D"/>
    <w:rsid w:val="001E173D"/>
    <w:rsid w:val="001E21A2"/>
    <w:rsid w:val="001E2578"/>
    <w:rsid w:val="001E7FD6"/>
    <w:rsid w:val="001F3765"/>
    <w:rsid w:val="001F5144"/>
    <w:rsid w:val="00202C70"/>
    <w:rsid w:val="002034A5"/>
    <w:rsid w:val="00203F85"/>
    <w:rsid w:val="00204899"/>
    <w:rsid w:val="002053B2"/>
    <w:rsid w:val="00206644"/>
    <w:rsid w:val="002067FD"/>
    <w:rsid w:val="00210DA1"/>
    <w:rsid w:val="002164F7"/>
    <w:rsid w:val="00216DEA"/>
    <w:rsid w:val="00222935"/>
    <w:rsid w:val="002303C0"/>
    <w:rsid w:val="002328B6"/>
    <w:rsid w:val="00233C20"/>
    <w:rsid w:val="002356A9"/>
    <w:rsid w:val="00236330"/>
    <w:rsid w:val="00237055"/>
    <w:rsid w:val="002427B9"/>
    <w:rsid w:val="00243823"/>
    <w:rsid w:val="0024776E"/>
    <w:rsid w:val="0025081A"/>
    <w:rsid w:val="00256BAC"/>
    <w:rsid w:val="00256F64"/>
    <w:rsid w:val="0026479E"/>
    <w:rsid w:val="00265005"/>
    <w:rsid w:val="00266F69"/>
    <w:rsid w:val="00272A03"/>
    <w:rsid w:val="002763CF"/>
    <w:rsid w:val="00276D0A"/>
    <w:rsid w:val="00277498"/>
    <w:rsid w:val="002914D1"/>
    <w:rsid w:val="0029260D"/>
    <w:rsid w:val="00293DAB"/>
    <w:rsid w:val="00294441"/>
    <w:rsid w:val="00295D53"/>
    <w:rsid w:val="00296D5E"/>
    <w:rsid w:val="002B5F97"/>
    <w:rsid w:val="002C40E8"/>
    <w:rsid w:val="002C7B56"/>
    <w:rsid w:val="002D0388"/>
    <w:rsid w:val="002D453F"/>
    <w:rsid w:val="002E04D1"/>
    <w:rsid w:val="002E3EBD"/>
    <w:rsid w:val="002E6096"/>
    <w:rsid w:val="002F2507"/>
    <w:rsid w:val="002F382E"/>
    <w:rsid w:val="0030364D"/>
    <w:rsid w:val="00304A0F"/>
    <w:rsid w:val="00305315"/>
    <w:rsid w:val="00307D87"/>
    <w:rsid w:val="00317D8B"/>
    <w:rsid w:val="00322E9B"/>
    <w:rsid w:val="00330E61"/>
    <w:rsid w:val="00331666"/>
    <w:rsid w:val="00335A46"/>
    <w:rsid w:val="00337DA0"/>
    <w:rsid w:val="003444C0"/>
    <w:rsid w:val="00346D07"/>
    <w:rsid w:val="003474F8"/>
    <w:rsid w:val="00347A4D"/>
    <w:rsid w:val="00352442"/>
    <w:rsid w:val="00352813"/>
    <w:rsid w:val="0035453A"/>
    <w:rsid w:val="00355021"/>
    <w:rsid w:val="00361687"/>
    <w:rsid w:val="003617C9"/>
    <w:rsid w:val="00361EC0"/>
    <w:rsid w:val="003628BF"/>
    <w:rsid w:val="00365A64"/>
    <w:rsid w:val="00365B0F"/>
    <w:rsid w:val="00380BAA"/>
    <w:rsid w:val="00385CBF"/>
    <w:rsid w:val="0039263A"/>
    <w:rsid w:val="00392FBE"/>
    <w:rsid w:val="003947B5"/>
    <w:rsid w:val="003A06B7"/>
    <w:rsid w:val="003A3180"/>
    <w:rsid w:val="003A549D"/>
    <w:rsid w:val="003B0E33"/>
    <w:rsid w:val="003B20A8"/>
    <w:rsid w:val="003B5627"/>
    <w:rsid w:val="003C0159"/>
    <w:rsid w:val="003C0D61"/>
    <w:rsid w:val="003C44FE"/>
    <w:rsid w:val="003C4790"/>
    <w:rsid w:val="003C4EDB"/>
    <w:rsid w:val="003C5346"/>
    <w:rsid w:val="003C7030"/>
    <w:rsid w:val="003C7136"/>
    <w:rsid w:val="003D348F"/>
    <w:rsid w:val="003D4125"/>
    <w:rsid w:val="003D53FB"/>
    <w:rsid w:val="003E58F3"/>
    <w:rsid w:val="003F2335"/>
    <w:rsid w:val="004032B5"/>
    <w:rsid w:val="0040627D"/>
    <w:rsid w:val="00406773"/>
    <w:rsid w:val="004078F7"/>
    <w:rsid w:val="00415850"/>
    <w:rsid w:val="00421ECC"/>
    <w:rsid w:val="00423B3E"/>
    <w:rsid w:val="00423ED0"/>
    <w:rsid w:val="004268A7"/>
    <w:rsid w:val="004269F0"/>
    <w:rsid w:val="00437C4A"/>
    <w:rsid w:val="00441797"/>
    <w:rsid w:val="0044327D"/>
    <w:rsid w:val="00443F52"/>
    <w:rsid w:val="00445812"/>
    <w:rsid w:val="00445BE4"/>
    <w:rsid w:val="00446882"/>
    <w:rsid w:val="0045059D"/>
    <w:rsid w:val="00451B4C"/>
    <w:rsid w:val="004537A0"/>
    <w:rsid w:val="00454896"/>
    <w:rsid w:val="0045557D"/>
    <w:rsid w:val="00460E68"/>
    <w:rsid w:val="00461A9B"/>
    <w:rsid w:val="0046259F"/>
    <w:rsid w:val="004677E1"/>
    <w:rsid w:val="00470EAE"/>
    <w:rsid w:val="00470FBC"/>
    <w:rsid w:val="00471B14"/>
    <w:rsid w:val="00473286"/>
    <w:rsid w:val="004750B0"/>
    <w:rsid w:val="00477758"/>
    <w:rsid w:val="004805A9"/>
    <w:rsid w:val="004835C9"/>
    <w:rsid w:val="00483B74"/>
    <w:rsid w:val="00494082"/>
    <w:rsid w:val="004A087F"/>
    <w:rsid w:val="004A2EFF"/>
    <w:rsid w:val="004A3D2F"/>
    <w:rsid w:val="004A5806"/>
    <w:rsid w:val="004B0184"/>
    <w:rsid w:val="004B2954"/>
    <w:rsid w:val="004B75FD"/>
    <w:rsid w:val="004C1CF8"/>
    <w:rsid w:val="004C6156"/>
    <w:rsid w:val="004D0E96"/>
    <w:rsid w:val="004D3369"/>
    <w:rsid w:val="004D3B20"/>
    <w:rsid w:val="004D4F2D"/>
    <w:rsid w:val="004D7FC4"/>
    <w:rsid w:val="004E47E0"/>
    <w:rsid w:val="004E6A27"/>
    <w:rsid w:val="004F1AED"/>
    <w:rsid w:val="004F250E"/>
    <w:rsid w:val="00507310"/>
    <w:rsid w:val="0051041F"/>
    <w:rsid w:val="0051067A"/>
    <w:rsid w:val="0051150D"/>
    <w:rsid w:val="00511B24"/>
    <w:rsid w:val="00513089"/>
    <w:rsid w:val="00521EFD"/>
    <w:rsid w:val="00522A9F"/>
    <w:rsid w:val="0052733A"/>
    <w:rsid w:val="0053654B"/>
    <w:rsid w:val="00541E8B"/>
    <w:rsid w:val="005477AC"/>
    <w:rsid w:val="005506C9"/>
    <w:rsid w:val="00552439"/>
    <w:rsid w:val="0055689E"/>
    <w:rsid w:val="005571D8"/>
    <w:rsid w:val="005626C9"/>
    <w:rsid w:val="00562AE8"/>
    <w:rsid w:val="005655F7"/>
    <w:rsid w:val="00565EFE"/>
    <w:rsid w:val="00571011"/>
    <w:rsid w:val="00580681"/>
    <w:rsid w:val="0059511F"/>
    <w:rsid w:val="00596CA1"/>
    <w:rsid w:val="0059793D"/>
    <w:rsid w:val="005A1039"/>
    <w:rsid w:val="005A1C77"/>
    <w:rsid w:val="005A6819"/>
    <w:rsid w:val="005C15F3"/>
    <w:rsid w:val="005C1EFC"/>
    <w:rsid w:val="005C73F2"/>
    <w:rsid w:val="005D12B1"/>
    <w:rsid w:val="005E159E"/>
    <w:rsid w:val="005E5D11"/>
    <w:rsid w:val="005F6717"/>
    <w:rsid w:val="005F760B"/>
    <w:rsid w:val="00604B77"/>
    <w:rsid w:val="00610C3D"/>
    <w:rsid w:val="00612A8E"/>
    <w:rsid w:val="00613830"/>
    <w:rsid w:val="00615E3C"/>
    <w:rsid w:val="006174C2"/>
    <w:rsid w:val="006215DF"/>
    <w:rsid w:val="006345AC"/>
    <w:rsid w:val="00642349"/>
    <w:rsid w:val="00643D6E"/>
    <w:rsid w:val="0064615B"/>
    <w:rsid w:val="00647AAB"/>
    <w:rsid w:val="00650476"/>
    <w:rsid w:val="0066105B"/>
    <w:rsid w:val="00661957"/>
    <w:rsid w:val="00661E9C"/>
    <w:rsid w:val="006638EF"/>
    <w:rsid w:val="006738B6"/>
    <w:rsid w:val="00673F0A"/>
    <w:rsid w:val="006744DB"/>
    <w:rsid w:val="00674A85"/>
    <w:rsid w:val="00675453"/>
    <w:rsid w:val="00676107"/>
    <w:rsid w:val="006813F7"/>
    <w:rsid w:val="00683E23"/>
    <w:rsid w:val="00685627"/>
    <w:rsid w:val="00693E8F"/>
    <w:rsid w:val="0069495A"/>
    <w:rsid w:val="00696FE1"/>
    <w:rsid w:val="006A7D97"/>
    <w:rsid w:val="006B0209"/>
    <w:rsid w:val="006B18C4"/>
    <w:rsid w:val="006C0EAA"/>
    <w:rsid w:val="006C3267"/>
    <w:rsid w:val="006C32BF"/>
    <w:rsid w:val="006C3619"/>
    <w:rsid w:val="006C427C"/>
    <w:rsid w:val="006D1346"/>
    <w:rsid w:val="006D58CC"/>
    <w:rsid w:val="006D7DFB"/>
    <w:rsid w:val="006E272F"/>
    <w:rsid w:val="006F1DD5"/>
    <w:rsid w:val="006F4D47"/>
    <w:rsid w:val="007015DA"/>
    <w:rsid w:val="00704F9B"/>
    <w:rsid w:val="00711505"/>
    <w:rsid w:val="00715151"/>
    <w:rsid w:val="00716070"/>
    <w:rsid w:val="00716EAA"/>
    <w:rsid w:val="007174E4"/>
    <w:rsid w:val="00721D18"/>
    <w:rsid w:val="0073244C"/>
    <w:rsid w:val="00732A63"/>
    <w:rsid w:val="0073336C"/>
    <w:rsid w:val="00735342"/>
    <w:rsid w:val="00736CC4"/>
    <w:rsid w:val="00737EB4"/>
    <w:rsid w:val="00742E3B"/>
    <w:rsid w:val="007466FB"/>
    <w:rsid w:val="00751204"/>
    <w:rsid w:val="00751716"/>
    <w:rsid w:val="007530C6"/>
    <w:rsid w:val="00754497"/>
    <w:rsid w:val="00761D1D"/>
    <w:rsid w:val="00766753"/>
    <w:rsid w:val="00766E9E"/>
    <w:rsid w:val="0077134D"/>
    <w:rsid w:val="00781C37"/>
    <w:rsid w:val="00783EE1"/>
    <w:rsid w:val="0078560F"/>
    <w:rsid w:val="007860FD"/>
    <w:rsid w:val="00786AF6"/>
    <w:rsid w:val="007906F7"/>
    <w:rsid w:val="0079307F"/>
    <w:rsid w:val="00793C3A"/>
    <w:rsid w:val="007944A0"/>
    <w:rsid w:val="007965BB"/>
    <w:rsid w:val="007B0D99"/>
    <w:rsid w:val="007B2C5D"/>
    <w:rsid w:val="007D0E29"/>
    <w:rsid w:val="007E1CD1"/>
    <w:rsid w:val="007E5660"/>
    <w:rsid w:val="007F1548"/>
    <w:rsid w:val="007F1615"/>
    <w:rsid w:val="007F1FF7"/>
    <w:rsid w:val="007F28DD"/>
    <w:rsid w:val="007F3AEB"/>
    <w:rsid w:val="007F58F3"/>
    <w:rsid w:val="00803B4F"/>
    <w:rsid w:val="00803E82"/>
    <w:rsid w:val="00805819"/>
    <w:rsid w:val="00812048"/>
    <w:rsid w:val="00817519"/>
    <w:rsid w:val="008221F0"/>
    <w:rsid w:val="00825C4A"/>
    <w:rsid w:val="00835569"/>
    <w:rsid w:val="00837278"/>
    <w:rsid w:val="00837A2C"/>
    <w:rsid w:val="00841E2E"/>
    <w:rsid w:val="00855ABB"/>
    <w:rsid w:val="0085634C"/>
    <w:rsid w:val="00857308"/>
    <w:rsid w:val="00862490"/>
    <w:rsid w:val="008654C0"/>
    <w:rsid w:val="008679DD"/>
    <w:rsid w:val="0087292E"/>
    <w:rsid w:val="008734E6"/>
    <w:rsid w:val="00874031"/>
    <w:rsid w:val="00882766"/>
    <w:rsid w:val="00890FA4"/>
    <w:rsid w:val="008924D0"/>
    <w:rsid w:val="00895E50"/>
    <w:rsid w:val="00897840"/>
    <w:rsid w:val="008A3E6C"/>
    <w:rsid w:val="008A4EF4"/>
    <w:rsid w:val="008B1FAC"/>
    <w:rsid w:val="008B39DF"/>
    <w:rsid w:val="008B4EF6"/>
    <w:rsid w:val="008C09D3"/>
    <w:rsid w:val="008C1B14"/>
    <w:rsid w:val="008C4732"/>
    <w:rsid w:val="008C4DA9"/>
    <w:rsid w:val="008C6A10"/>
    <w:rsid w:val="008D0A4F"/>
    <w:rsid w:val="008D0DD4"/>
    <w:rsid w:val="008D3810"/>
    <w:rsid w:val="008D474F"/>
    <w:rsid w:val="008D6A17"/>
    <w:rsid w:val="008E3D83"/>
    <w:rsid w:val="008E59DC"/>
    <w:rsid w:val="008F0FFE"/>
    <w:rsid w:val="008F38C5"/>
    <w:rsid w:val="008F3BA5"/>
    <w:rsid w:val="008F673B"/>
    <w:rsid w:val="00901768"/>
    <w:rsid w:val="00901897"/>
    <w:rsid w:val="00901EA3"/>
    <w:rsid w:val="00902960"/>
    <w:rsid w:val="0090769D"/>
    <w:rsid w:val="00911D19"/>
    <w:rsid w:val="00920C66"/>
    <w:rsid w:val="00921893"/>
    <w:rsid w:val="00921C97"/>
    <w:rsid w:val="00922B68"/>
    <w:rsid w:val="00923E25"/>
    <w:rsid w:val="009268E3"/>
    <w:rsid w:val="009470E5"/>
    <w:rsid w:val="00951DCB"/>
    <w:rsid w:val="00953A87"/>
    <w:rsid w:val="009603B3"/>
    <w:rsid w:val="009615B3"/>
    <w:rsid w:val="009736F2"/>
    <w:rsid w:val="00974626"/>
    <w:rsid w:val="009812C1"/>
    <w:rsid w:val="00982B85"/>
    <w:rsid w:val="009833D4"/>
    <w:rsid w:val="00983FDE"/>
    <w:rsid w:val="00984876"/>
    <w:rsid w:val="00985674"/>
    <w:rsid w:val="00987D4C"/>
    <w:rsid w:val="0099174B"/>
    <w:rsid w:val="00991832"/>
    <w:rsid w:val="00997EA5"/>
    <w:rsid w:val="009A415A"/>
    <w:rsid w:val="009A4A45"/>
    <w:rsid w:val="009A4B20"/>
    <w:rsid w:val="009A6583"/>
    <w:rsid w:val="009B4FDC"/>
    <w:rsid w:val="009B5065"/>
    <w:rsid w:val="009B741A"/>
    <w:rsid w:val="009C0D63"/>
    <w:rsid w:val="009C1ED8"/>
    <w:rsid w:val="009C4262"/>
    <w:rsid w:val="009D20A2"/>
    <w:rsid w:val="009D2E27"/>
    <w:rsid w:val="009D3F67"/>
    <w:rsid w:val="009D5C56"/>
    <w:rsid w:val="009D5EE4"/>
    <w:rsid w:val="009D71A1"/>
    <w:rsid w:val="009D7BF5"/>
    <w:rsid w:val="009E151C"/>
    <w:rsid w:val="009E298C"/>
    <w:rsid w:val="009E350C"/>
    <w:rsid w:val="009E71CD"/>
    <w:rsid w:val="009E76AF"/>
    <w:rsid w:val="009F0991"/>
    <w:rsid w:val="009F70F8"/>
    <w:rsid w:val="00A030EE"/>
    <w:rsid w:val="00A115D6"/>
    <w:rsid w:val="00A127AF"/>
    <w:rsid w:val="00A12E28"/>
    <w:rsid w:val="00A22E54"/>
    <w:rsid w:val="00A40BB7"/>
    <w:rsid w:val="00A4414B"/>
    <w:rsid w:val="00A46BE8"/>
    <w:rsid w:val="00A52BF8"/>
    <w:rsid w:val="00A537D0"/>
    <w:rsid w:val="00A65A08"/>
    <w:rsid w:val="00A70AC5"/>
    <w:rsid w:val="00A83570"/>
    <w:rsid w:val="00A841A4"/>
    <w:rsid w:val="00A87BCF"/>
    <w:rsid w:val="00A907BF"/>
    <w:rsid w:val="00A96971"/>
    <w:rsid w:val="00AA0E50"/>
    <w:rsid w:val="00AA44F8"/>
    <w:rsid w:val="00AA576D"/>
    <w:rsid w:val="00AB15F5"/>
    <w:rsid w:val="00AB589A"/>
    <w:rsid w:val="00AB6B07"/>
    <w:rsid w:val="00AB75EF"/>
    <w:rsid w:val="00AC144D"/>
    <w:rsid w:val="00AD6DDA"/>
    <w:rsid w:val="00AE0B68"/>
    <w:rsid w:val="00AF08F6"/>
    <w:rsid w:val="00AF0914"/>
    <w:rsid w:val="00AF1F2C"/>
    <w:rsid w:val="00AF27E5"/>
    <w:rsid w:val="00AF2BC5"/>
    <w:rsid w:val="00AF310D"/>
    <w:rsid w:val="00AF4356"/>
    <w:rsid w:val="00AF5391"/>
    <w:rsid w:val="00AF6DD0"/>
    <w:rsid w:val="00AF7431"/>
    <w:rsid w:val="00B0036E"/>
    <w:rsid w:val="00B03958"/>
    <w:rsid w:val="00B0658B"/>
    <w:rsid w:val="00B15583"/>
    <w:rsid w:val="00B1647F"/>
    <w:rsid w:val="00B236EC"/>
    <w:rsid w:val="00B26D14"/>
    <w:rsid w:val="00B27152"/>
    <w:rsid w:val="00B27C37"/>
    <w:rsid w:val="00B3690F"/>
    <w:rsid w:val="00B40D5C"/>
    <w:rsid w:val="00B437DC"/>
    <w:rsid w:val="00B44879"/>
    <w:rsid w:val="00B50ADF"/>
    <w:rsid w:val="00B517A9"/>
    <w:rsid w:val="00B535FC"/>
    <w:rsid w:val="00B53911"/>
    <w:rsid w:val="00B53AE2"/>
    <w:rsid w:val="00B5576C"/>
    <w:rsid w:val="00B61F73"/>
    <w:rsid w:val="00B631BF"/>
    <w:rsid w:val="00B66885"/>
    <w:rsid w:val="00B66DD0"/>
    <w:rsid w:val="00B70950"/>
    <w:rsid w:val="00B717AE"/>
    <w:rsid w:val="00B73056"/>
    <w:rsid w:val="00B736F8"/>
    <w:rsid w:val="00B74B4E"/>
    <w:rsid w:val="00B74B82"/>
    <w:rsid w:val="00B751C1"/>
    <w:rsid w:val="00B76183"/>
    <w:rsid w:val="00B8093B"/>
    <w:rsid w:val="00B82153"/>
    <w:rsid w:val="00B822A5"/>
    <w:rsid w:val="00B8334B"/>
    <w:rsid w:val="00B86452"/>
    <w:rsid w:val="00B910B9"/>
    <w:rsid w:val="00B93E4F"/>
    <w:rsid w:val="00B93FFC"/>
    <w:rsid w:val="00B960A6"/>
    <w:rsid w:val="00BA08AD"/>
    <w:rsid w:val="00BA2AF0"/>
    <w:rsid w:val="00BA3B50"/>
    <w:rsid w:val="00BA6431"/>
    <w:rsid w:val="00BB2EFB"/>
    <w:rsid w:val="00BB693B"/>
    <w:rsid w:val="00BC502C"/>
    <w:rsid w:val="00BC69C1"/>
    <w:rsid w:val="00BD405C"/>
    <w:rsid w:val="00BD407A"/>
    <w:rsid w:val="00BD72A0"/>
    <w:rsid w:val="00BE6824"/>
    <w:rsid w:val="00BE7B44"/>
    <w:rsid w:val="00BF03D4"/>
    <w:rsid w:val="00BF41BD"/>
    <w:rsid w:val="00BF4A65"/>
    <w:rsid w:val="00BF6BE5"/>
    <w:rsid w:val="00C05CFF"/>
    <w:rsid w:val="00C10BFF"/>
    <w:rsid w:val="00C115B1"/>
    <w:rsid w:val="00C12216"/>
    <w:rsid w:val="00C12F87"/>
    <w:rsid w:val="00C13DC7"/>
    <w:rsid w:val="00C2329D"/>
    <w:rsid w:val="00C23FF2"/>
    <w:rsid w:val="00C24DF0"/>
    <w:rsid w:val="00C3184C"/>
    <w:rsid w:val="00C33327"/>
    <w:rsid w:val="00C33429"/>
    <w:rsid w:val="00C34E55"/>
    <w:rsid w:val="00C353AA"/>
    <w:rsid w:val="00C42565"/>
    <w:rsid w:val="00C428B4"/>
    <w:rsid w:val="00C42EE3"/>
    <w:rsid w:val="00C437BC"/>
    <w:rsid w:val="00C44110"/>
    <w:rsid w:val="00C45BD3"/>
    <w:rsid w:val="00C546FF"/>
    <w:rsid w:val="00C61C81"/>
    <w:rsid w:val="00C6272A"/>
    <w:rsid w:val="00C63B4E"/>
    <w:rsid w:val="00C63CA6"/>
    <w:rsid w:val="00C64152"/>
    <w:rsid w:val="00C660B8"/>
    <w:rsid w:val="00C75136"/>
    <w:rsid w:val="00C8028C"/>
    <w:rsid w:val="00C82F82"/>
    <w:rsid w:val="00C83353"/>
    <w:rsid w:val="00C87654"/>
    <w:rsid w:val="00C87CE9"/>
    <w:rsid w:val="00CA25CE"/>
    <w:rsid w:val="00CB1757"/>
    <w:rsid w:val="00CB36AC"/>
    <w:rsid w:val="00CC0A77"/>
    <w:rsid w:val="00CC0D33"/>
    <w:rsid w:val="00CC31A8"/>
    <w:rsid w:val="00CC4B72"/>
    <w:rsid w:val="00CD2E4E"/>
    <w:rsid w:val="00CD3E4C"/>
    <w:rsid w:val="00CD5355"/>
    <w:rsid w:val="00CD5436"/>
    <w:rsid w:val="00CD61E9"/>
    <w:rsid w:val="00CE4136"/>
    <w:rsid w:val="00CE46C6"/>
    <w:rsid w:val="00CE4A04"/>
    <w:rsid w:val="00CF43AC"/>
    <w:rsid w:val="00CF51E2"/>
    <w:rsid w:val="00D0055D"/>
    <w:rsid w:val="00D02A05"/>
    <w:rsid w:val="00D0493F"/>
    <w:rsid w:val="00D0535F"/>
    <w:rsid w:val="00D05A06"/>
    <w:rsid w:val="00D05F27"/>
    <w:rsid w:val="00D06052"/>
    <w:rsid w:val="00D06781"/>
    <w:rsid w:val="00D07F17"/>
    <w:rsid w:val="00D1023C"/>
    <w:rsid w:val="00D24036"/>
    <w:rsid w:val="00D354A9"/>
    <w:rsid w:val="00D37EA6"/>
    <w:rsid w:val="00D37FEE"/>
    <w:rsid w:val="00D412A4"/>
    <w:rsid w:val="00D43C16"/>
    <w:rsid w:val="00D47415"/>
    <w:rsid w:val="00D51283"/>
    <w:rsid w:val="00D51BA5"/>
    <w:rsid w:val="00D56804"/>
    <w:rsid w:val="00D604FE"/>
    <w:rsid w:val="00D66868"/>
    <w:rsid w:val="00D70AAD"/>
    <w:rsid w:val="00D74DA2"/>
    <w:rsid w:val="00D75292"/>
    <w:rsid w:val="00D85752"/>
    <w:rsid w:val="00D91910"/>
    <w:rsid w:val="00D95409"/>
    <w:rsid w:val="00DA03E2"/>
    <w:rsid w:val="00DA327D"/>
    <w:rsid w:val="00DA48DF"/>
    <w:rsid w:val="00DA5398"/>
    <w:rsid w:val="00DA5A29"/>
    <w:rsid w:val="00DA699E"/>
    <w:rsid w:val="00DB4630"/>
    <w:rsid w:val="00DB791F"/>
    <w:rsid w:val="00DC2638"/>
    <w:rsid w:val="00DC296F"/>
    <w:rsid w:val="00DC3188"/>
    <w:rsid w:val="00DC41F1"/>
    <w:rsid w:val="00DD15CB"/>
    <w:rsid w:val="00DD3170"/>
    <w:rsid w:val="00DD4A1A"/>
    <w:rsid w:val="00DD6A5B"/>
    <w:rsid w:val="00DE2DE5"/>
    <w:rsid w:val="00DE3565"/>
    <w:rsid w:val="00DE5A05"/>
    <w:rsid w:val="00DF53CA"/>
    <w:rsid w:val="00DF706A"/>
    <w:rsid w:val="00E011F5"/>
    <w:rsid w:val="00E03874"/>
    <w:rsid w:val="00E103FF"/>
    <w:rsid w:val="00E13B11"/>
    <w:rsid w:val="00E141D4"/>
    <w:rsid w:val="00E211F8"/>
    <w:rsid w:val="00E221C0"/>
    <w:rsid w:val="00E24E09"/>
    <w:rsid w:val="00E332F2"/>
    <w:rsid w:val="00E33D71"/>
    <w:rsid w:val="00E40814"/>
    <w:rsid w:val="00E43143"/>
    <w:rsid w:val="00E435A7"/>
    <w:rsid w:val="00E4481A"/>
    <w:rsid w:val="00E450C5"/>
    <w:rsid w:val="00E4557A"/>
    <w:rsid w:val="00E625BB"/>
    <w:rsid w:val="00E6539E"/>
    <w:rsid w:val="00E72806"/>
    <w:rsid w:val="00E76882"/>
    <w:rsid w:val="00E80E8B"/>
    <w:rsid w:val="00E8135F"/>
    <w:rsid w:val="00E90443"/>
    <w:rsid w:val="00E90E16"/>
    <w:rsid w:val="00E930B7"/>
    <w:rsid w:val="00E9665B"/>
    <w:rsid w:val="00E9746B"/>
    <w:rsid w:val="00EA6245"/>
    <w:rsid w:val="00EA797D"/>
    <w:rsid w:val="00EB3B05"/>
    <w:rsid w:val="00EC490B"/>
    <w:rsid w:val="00EE1D93"/>
    <w:rsid w:val="00EE3587"/>
    <w:rsid w:val="00EE7859"/>
    <w:rsid w:val="00EF0194"/>
    <w:rsid w:val="00EF1E5A"/>
    <w:rsid w:val="00EF5646"/>
    <w:rsid w:val="00EF5C34"/>
    <w:rsid w:val="00EF702E"/>
    <w:rsid w:val="00F04458"/>
    <w:rsid w:val="00F12400"/>
    <w:rsid w:val="00F2393B"/>
    <w:rsid w:val="00F2705D"/>
    <w:rsid w:val="00F27350"/>
    <w:rsid w:val="00F2772D"/>
    <w:rsid w:val="00F27CFE"/>
    <w:rsid w:val="00F27EDE"/>
    <w:rsid w:val="00F320B3"/>
    <w:rsid w:val="00F332AC"/>
    <w:rsid w:val="00F3602F"/>
    <w:rsid w:val="00F36598"/>
    <w:rsid w:val="00F41B8E"/>
    <w:rsid w:val="00F43727"/>
    <w:rsid w:val="00F457D7"/>
    <w:rsid w:val="00F47DE8"/>
    <w:rsid w:val="00F63D86"/>
    <w:rsid w:val="00F65D0E"/>
    <w:rsid w:val="00F74F7F"/>
    <w:rsid w:val="00F75B72"/>
    <w:rsid w:val="00F76B37"/>
    <w:rsid w:val="00F76C5E"/>
    <w:rsid w:val="00F86522"/>
    <w:rsid w:val="00F926B5"/>
    <w:rsid w:val="00FA0018"/>
    <w:rsid w:val="00FA0173"/>
    <w:rsid w:val="00FA11AC"/>
    <w:rsid w:val="00FA23DB"/>
    <w:rsid w:val="00FA778D"/>
    <w:rsid w:val="00FB06F6"/>
    <w:rsid w:val="00FB0B4C"/>
    <w:rsid w:val="00FB3495"/>
    <w:rsid w:val="00FB48F8"/>
    <w:rsid w:val="00FB6671"/>
    <w:rsid w:val="00FC1609"/>
    <w:rsid w:val="00FC4AD2"/>
    <w:rsid w:val="00FD3462"/>
    <w:rsid w:val="00FE1526"/>
    <w:rsid w:val="00FE564D"/>
    <w:rsid w:val="00FF3CEE"/>
    <w:rsid w:val="020E38C7"/>
    <w:rsid w:val="26C65E05"/>
    <w:rsid w:val="378E120C"/>
    <w:rsid w:val="491746D2"/>
    <w:rsid w:val="59F52917"/>
    <w:rsid w:val="5B1A635B"/>
    <w:rsid w:val="73DC4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nhideWhenUsed="0" w:uiPriority="0" w:semiHidden="0" w:name="annotation text"/>
    <w:lsdException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qFormat="1" w:unhideWhenUsed="0" w:uiPriority="0" w:semiHidden="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22"/>
    <w:qFormat/>
    <w:uiPriority w:val="0"/>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3"/>
    <w:uiPriority w:val="0"/>
    <w:pPr>
      <w:jc w:val="left"/>
    </w:pPr>
    <w:rPr>
      <w:szCs w:val="24"/>
    </w:rPr>
  </w:style>
  <w:style w:type="paragraph" w:styleId="4">
    <w:name w:val="Body Text"/>
    <w:basedOn w:val="1"/>
    <w:link w:val="20"/>
    <w:qFormat/>
    <w:uiPriority w:val="0"/>
    <w:pPr>
      <w:spacing w:line="540" w:lineRule="exact"/>
      <w:jc w:val="center"/>
    </w:pPr>
    <w:rPr>
      <w:rFonts w:ascii="宋体"/>
      <w:b/>
      <w:bCs/>
      <w:sz w:val="44"/>
      <w:szCs w:val="24"/>
    </w:rPr>
  </w:style>
  <w:style w:type="paragraph" w:styleId="5">
    <w:name w:val="Body Text Indent"/>
    <w:basedOn w:val="1"/>
    <w:link w:val="25"/>
    <w:qFormat/>
    <w:uiPriority w:val="0"/>
    <w:pPr>
      <w:autoSpaceDE w:val="0"/>
      <w:autoSpaceDN w:val="0"/>
      <w:adjustRightInd w:val="0"/>
      <w:spacing w:line="440" w:lineRule="exact"/>
      <w:ind w:firstLine="480"/>
      <w:jc w:val="left"/>
    </w:pPr>
    <w:rPr>
      <w:rFonts w:ascii="宋体"/>
      <w:kern w:val="0"/>
      <w:sz w:val="24"/>
    </w:rPr>
  </w:style>
  <w:style w:type="paragraph" w:styleId="6">
    <w:name w:val="Block Text"/>
    <w:basedOn w:val="1"/>
    <w:qFormat/>
    <w:uiPriority w:val="0"/>
    <w:pPr>
      <w:ind w:left="-315" w:leftChars="-150" w:right="-315" w:rightChars="-150" w:firstLine="720" w:firstLineChars="300"/>
    </w:pPr>
    <w:rPr>
      <w:kern w:val="0"/>
      <w:sz w:val="24"/>
      <w:szCs w:val="24"/>
    </w:rPr>
  </w:style>
  <w:style w:type="paragraph" w:styleId="7">
    <w:name w:val="Plain Text"/>
    <w:basedOn w:val="1"/>
    <w:link w:val="21"/>
    <w:qFormat/>
    <w:uiPriority w:val="0"/>
    <w:rPr>
      <w:rFonts w:ascii="宋体" w:hAnsi="Courier New"/>
      <w:szCs w:val="21"/>
    </w:rPr>
  </w:style>
  <w:style w:type="paragraph" w:styleId="8">
    <w:name w:val="Balloon Text"/>
    <w:basedOn w:val="1"/>
    <w:semiHidden/>
    <w:qFormat/>
    <w:uiPriority w:val="0"/>
    <w:rPr>
      <w:sz w:val="18"/>
      <w:szCs w:val="18"/>
    </w:rPr>
  </w:style>
  <w:style w:type="paragraph" w:styleId="9">
    <w:name w:val="footer"/>
    <w:basedOn w:val="1"/>
    <w:link w:val="19"/>
    <w:qFormat/>
    <w:uiPriority w:val="99"/>
    <w:pPr>
      <w:tabs>
        <w:tab w:val="center" w:pos="4153"/>
        <w:tab w:val="right" w:pos="8306"/>
      </w:tabs>
      <w:snapToGrid w:val="0"/>
      <w:jc w:val="left"/>
    </w:pPr>
    <w:rPr>
      <w:sz w:val="18"/>
      <w:szCs w:val="18"/>
    </w:rPr>
  </w:style>
  <w:style w:type="paragraph" w:styleId="10">
    <w:name w:val="header"/>
    <w:basedOn w:val="1"/>
    <w:link w:val="18"/>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iPriority w:val="0"/>
    <w:pPr>
      <w:widowControl/>
      <w:wordWrap w:val="0"/>
      <w:spacing w:before="100" w:beforeAutospacing="1" w:after="100" w:afterAutospacing="1" w:line="432" w:lineRule="auto"/>
      <w:jc w:val="left"/>
    </w:pPr>
    <w:rPr>
      <w:rFonts w:ascii="宋体" w:hAnsi="宋体" w:cs="宋体"/>
      <w:kern w:val="0"/>
      <w:szCs w:val="21"/>
    </w:rPr>
  </w:style>
  <w:style w:type="paragraph" w:styleId="12">
    <w:name w:val="annotation subject"/>
    <w:basedOn w:val="3"/>
    <w:next w:val="3"/>
    <w:link w:val="24"/>
    <w:qFormat/>
    <w:uiPriority w:val="0"/>
    <w:rPr>
      <w:b/>
      <w:bCs/>
    </w:rPr>
  </w:style>
  <w:style w:type="table" w:styleId="14">
    <w:name w:val="Table Grid"/>
    <w:basedOn w:val="1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styleId="17">
    <w:name w:val="annotation reference"/>
    <w:qFormat/>
    <w:uiPriority w:val="0"/>
    <w:rPr>
      <w:sz w:val="21"/>
      <w:szCs w:val="21"/>
    </w:rPr>
  </w:style>
  <w:style w:type="character" w:customStyle="1" w:styleId="18">
    <w:name w:val="页眉 字符"/>
    <w:link w:val="10"/>
    <w:qFormat/>
    <w:uiPriority w:val="0"/>
    <w:rPr>
      <w:kern w:val="2"/>
      <w:sz w:val="18"/>
      <w:szCs w:val="18"/>
    </w:rPr>
  </w:style>
  <w:style w:type="character" w:customStyle="1" w:styleId="19">
    <w:name w:val="页脚 字符"/>
    <w:link w:val="9"/>
    <w:uiPriority w:val="99"/>
    <w:rPr>
      <w:kern w:val="2"/>
      <w:sz w:val="18"/>
      <w:szCs w:val="18"/>
    </w:rPr>
  </w:style>
  <w:style w:type="character" w:customStyle="1" w:styleId="20">
    <w:name w:val="正文文本 字符"/>
    <w:link w:val="4"/>
    <w:qFormat/>
    <w:uiPriority w:val="0"/>
    <w:rPr>
      <w:rFonts w:ascii="宋体"/>
      <w:b/>
      <w:bCs/>
      <w:kern w:val="2"/>
      <w:sz w:val="44"/>
      <w:szCs w:val="24"/>
    </w:rPr>
  </w:style>
  <w:style w:type="character" w:customStyle="1" w:styleId="21">
    <w:name w:val="纯文本 字符"/>
    <w:link w:val="7"/>
    <w:qFormat/>
    <w:uiPriority w:val="0"/>
    <w:rPr>
      <w:rFonts w:ascii="宋体" w:hAnsi="Courier New" w:cs="Courier New"/>
      <w:kern w:val="2"/>
      <w:sz w:val="21"/>
      <w:szCs w:val="21"/>
    </w:rPr>
  </w:style>
  <w:style w:type="character" w:customStyle="1" w:styleId="22">
    <w:name w:val="标题 3 字符"/>
    <w:link w:val="2"/>
    <w:qFormat/>
    <w:uiPriority w:val="0"/>
    <w:rPr>
      <w:b/>
      <w:bCs/>
      <w:kern w:val="2"/>
      <w:sz w:val="32"/>
      <w:szCs w:val="32"/>
    </w:rPr>
  </w:style>
  <w:style w:type="character" w:customStyle="1" w:styleId="23">
    <w:name w:val="批注文字 字符"/>
    <w:link w:val="3"/>
    <w:qFormat/>
    <w:uiPriority w:val="0"/>
    <w:rPr>
      <w:kern w:val="2"/>
      <w:sz w:val="21"/>
      <w:szCs w:val="24"/>
    </w:rPr>
  </w:style>
  <w:style w:type="character" w:customStyle="1" w:styleId="24">
    <w:name w:val="批注主题 字符"/>
    <w:link w:val="12"/>
    <w:uiPriority w:val="0"/>
    <w:rPr>
      <w:b/>
      <w:bCs/>
      <w:kern w:val="2"/>
      <w:sz w:val="21"/>
      <w:szCs w:val="24"/>
    </w:rPr>
  </w:style>
  <w:style w:type="character" w:customStyle="1" w:styleId="25">
    <w:name w:val="正文文本缩进 字符"/>
    <w:link w:val="5"/>
    <w:qFormat/>
    <w:uiPriority w:val="0"/>
    <w:rPr>
      <w:rFonts w:ascii="宋体"/>
      <w:sz w:val="24"/>
    </w:rPr>
  </w:style>
  <w:style w:type="paragraph" w:customStyle="1" w:styleId="26">
    <w:name w:val="Char"/>
    <w:basedOn w:val="1"/>
    <w:semiHidden/>
    <w:qFormat/>
    <w:uiPriority w:val="0"/>
    <w:rPr>
      <w:szCs w:val="24"/>
    </w:rPr>
  </w:style>
  <w:style w:type="paragraph" w:styleId="27">
    <w:name w:val="List Paragraph"/>
    <w:basedOn w:val="1"/>
    <w:qFormat/>
    <w:uiPriority w:val="34"/>
    <w:pPr>
      <w:ind w:firstLine="420" w:firstLineChars="200"/>
    </w:pPr>
  </w:style>
  <w:style w:type="paragraph" w:customStyle="1" w:styleId="28">
    <w:name w:val="Revision"/>
    <w:semiHidden/>
    <w:uiPriority w:val="99"/>
    <w:rPr>
      <w:rFonts w:ascii="Times New Roman" w:hAnsi="Times New Roman" w:eastAsia="宋体" w:cs="Times New Roman"/>
      <w:kern w:val="2"/>
      <w:sz w:val="21"/>
      <w:szCs w:val="24"/>
      <w:lang w:val="en-US" w:eastAsia="zh-CN" w:bidi="ar-SA"/>
    </w:rPr>
  </w:style>
  <w:style w:type="paragraph" w:customStyle="1" w:styleId="29">
    <w:name w:val="Char Char Char"/>
    <w:basedOn w:val="1"/>
    <w:qFormat/>
    <w:uiPriority w:val="0"/>
    <w:rPr>
      <w:rFonts w:ascii="Tahoma" w:hAnsi="Tahoma"/>
      <w:sz w:val="24"/>
    </w:rPr>
  </w:style>
  <w:style w:type="character" w:customStyle="1" w:styleId="30">
    <w:name w:val="Header Char"/>
    <w:qFormat/>
    <w:locked/>
    <w:uiPriority w:val="0"/>
    <w:rPr>
      <w:rFonts w:ascii="Times New Roman" w:hAnsi="Times New Roman" w:eastAsia="宋体" w:cs="Times New Roman"/>
      <w:sz w:val="18"/>
      <w:szCs w:val="18"/>
    </w:rPr>
  </w:style>
  <w:style w:type="character" w:customStyle="1" w:styleId="31">
    <w:name w:val="font01"/>
    <w:basedOn w:val="15"/>
    <w:uiPriority w:val="0"/>
    <w:rPr>
      <w:rFonts w:hint="eastAsia" w:ascii="宋体" w:hAnsi="宋体" w:eastAsia="宋体" w:cs="宋体"/>
      <w:color w:val="000000"/>
      <w:sz w:val="21"/>
      <w:szCs w:val="21"/>
      <w:u w:val="none"/>
    </w:rPr>
  </w:style>
  <w:style w:type="character" w:customStyle="1" w:styleId="32">
    <w:name w:val="font11"/>
    <w:basedOn w:val="15"/>
    <w:qFormat/>
    <w:uiPriority w:val="0"/>
    <w:rPr>
      <w:rFonts w:hint="default" w:ascii="Times New Roman" w:hAnsi="Times New Roman" w:cs="Times New Roman"/>
      <w:color w:val="000000"/>
      <w:sz w:val="21"/>
      <w:szCs w:val="21"/>
      <w:u w:val="none"/>
    </w:rPr>
  </w:style>
  <w:style w:type="paragraph" w:customStyle="1" w:styleId="33">
    <w:name w:val="Char Char7"/>
    <w:basedOn w:val="1"/>
    <w:uiPriority w:val="0"/>
    <w:pPr>
      <w:tabs>
        <w:tab w:val="left" w:pos="432"/>
      </w:tabs>
      <w:spacing w:beforeLines="50" w:afterLines="50"/>
      <w:ind w:left="864" w:hanging="432"/>
    </w:pPr>
    <w:rPr>
      <w:rFonts w:ascii="Calibri" w:hAnsi="Calibri"/>
      <w:szCs w:val="22"/>
    </w:rPr>
  </w:style>
  <w:style w:type="paragraph" w:customStyle="1" w:styleId="34">
    <w:name w:val="Char1"/>
    <w:basedOn w:val="1"/>
    <w:semiHidden/>
    <w:uiPriority w:val="0"/>
    <w:rPr>
      <w:szCs w:val="24"/>
    </w:rPr>
  </w:style>
  <w:style w:type="paragraph" w:customStyle="1" w:styleId="35">
    <w:name w:val="列出段落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JUJUMAO</Company>
  <Pages>9</Pages>
  <Words>3729</Words>
  <Characters>4713</Characters>
  <Lines>45</Lines>
  <Paragraphs>12</Paragraphs>
  <TotalTime>148</TotalTime>
  <ScaleCrop>false</ScaleCrop>
  <LinksUpToDate>false</LinksUpToDate>
  <CharactersWithSpaces>4848</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2018-03-14T10:00:00Z</dcterms:created>
  <dc:creator>Administrators</dc:creator>
  <cp:lastModifiedBy>Administrator</cp:lastModifiedBy>
  <cp:lastPrinted>2017-06-03T07:42:00Z</cp:lastPrinted>
  <dcterms:modified xsi:type="dcterms:W3CDTF">2022-08-14T03:04:21Z</dcterms:modified>
  <dc:title>附件2：</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45F5778E3D8F4D8792BF05C218EAB0D1</vt:lpwstr>
  </property>
</Properties>
</file>